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24AFA" w14:textId="77777777" w:rsidR="00B53573" w:rsidRDefault="00B53573" w:rsidP="00B53573">
      <w:pPr>
        <w:jc w:val="right"/>
        <w:rPr>
          <w:rFonts w:ascii="Corbel" w:hAnsi="Corbel"/>
        </w:rPr>
      </w:pPr>
      <w:r>
        <w:rPr>
          <w:rFonts w:ascii="Corbel" w:hAnsi="Corbel"/>
        </w:rPr>
        <w:t>Kindergarten Abenteuerland</w:t>
      </w:r>
    </w:p>
    <w:p w14:paraId="65D355E0" w14:textId="77777777" w:rsidR="00B53573" w:rsidRDefault="00B53573" w:rsidP="00B53573">
      <w:pPr>
        <w:jc w:val="right"/>
        <w:rPr>
          <w:rFonts w:ascii="Corbel" w:hAnsi="Corbel"/>
        </w:rPr>
      </w:pPr>
      <w:r>
        <w:rPr>
          <w:rFonts w:ascii="Corbel" w:hAnsi="Corbel"/>
        </w:rPr>
        <w:t>Brauereistraße 19</w:t>
      </w:r>
    </w:p>
    <w:p w14:paraId="7792525B" w14:textId="77777777" w:rsidR="00B53573" w:rsidRDefault="00B53573" w:rsidP="00B53573">
      <w:pPr>
        <w:jc w:val="right"/>
        <w:rPr>
          <w:rFonts w:ascii="Corbel" w:hAnsi="Corbel"/>
        </w:rPr>
      </w:pPr>
      <w:r>
        <w:rPr>
          <w:rFonts w:ascii="Corbel" w:hAnsi="Corbel"/>
        </w:rPr>
        <w:t>88639 Wald</w:t>
      </w:r>
    </w:p>
    <w:p w14:paraId="436E610C" w14:textId="77777777" w:rsidR="00B53573" w:rsidRDefault="00B53573" w:rsidP="00B53573">
      <w:pPr>
        <w:jc w:val="right"/>
        <w:rPr>
          <w:rFonts w:ascii="Corbel" w:hAnsi="Corbel"/>
        </w:rPr>
      </w:pPr>
      <w:r>
        <w:rPr>
          <w:rFonts w:ascii="Corbel" w:hAnsi="Corbel"/>
        </w:rPr>
        <w:t>Tel.: 07578 1283</w:t>
      </w:r>
    </w:p>
    <w:p w14:paraId="7C8DEA17" w14:textId="5BD9839E" w:rsidR="00B53573" w:rsidRDefault="00B53573" w:rsidP="00B53573">
      <w:pPr>
        <w:jc w:val="right"/>
        <w:rPr>
          <w:rFonts w:ascii="Corbel" w:hAnsi="Corbel"/>
        </w:rPr>
      </w:pPr>
      <w:r>
        <w:rPr>
          <w:rFonts w:ascii="Corbel" w:hAnsi="Corbel"/>
        </w:rPr>
        <w:t>Mail: abenteuerland@wald.net</w:t>
      </w:r>
    </w:p>
    <w:p w14:paraId="6B5A614D" w14:textId="77777777" w:rsidR="008E2658" w:rsidRDefault="008E2658"/>
    <w:p w14:paraId="0553A503" w14:textId="77777777" w:rsidR="00B53573" w:rsidRDefault="00B53573"/>
    <w:p w14:paraId="74EE1610" w14:textId="77777777" w:rsidR="0095781B" w:rsidRDefault="0095781B"/>
    <w:p w14:paraId="6CD169EF" w14:textId="77777777" w:rsidR="00B53573" w:rsidRDefault="00B53573"/>
    <w:p w14:paraId="38D9D50F" w14:textId="77777777" w:rsidR="00B53573" w:rsidRDefault="00B53573"/>
    <w:p w14:paraId="17CF7532" w14:textId="77777777" w:rsidR="00B53573" w:rsidRDefault="00BB0AFD">
      <w:r w:rsidRPr="00BB0AFD">
        <w:rPr>
          <w:noProof/>
        </w:rPr>
        <w:drawing>
          <wp:anchor distT="0" distB="0" distL="114300" distR="114300" simplePos="0" relativeHeight="251714560" behindDoc="0" locked="0" layoutInCell="1" allowOverlap="1" wp14:anchorId="42270159" wp14:editId="6D6B82D4">
            <wp:simplePos x="0" y="0"/>
            <wp:positionH relativeFrom="margin">
              <wp:posOffset>490855</wp:posOffset>
            </wp:positionH>
            <wp:positionV relativeFrom="paragraph">
              <wp:posOffset>81915</wp:posOffset>
            </wp:positionV>
            <wp:extent cx="4895850" cy="3449955"/>
            <wp:effectExtent l="0" t="0" r="0" b="0"/>
            <wp:wrapThrough wrapText="bothSides">
              <wp:wrapPolygon edited="0">
                <wp:start x="0" y="0"/>
                <wp:lineTo x="0" y="21469"/>
                <wp:lineTo x="21516" y="21469"/>
                <wp:lineTo x="21516" y="0"/>
                <wp:lineTo x="0" y="0"/>
              </wp:wrapPolygon>
            </wp:wrapThrough>
            <wp:docPr id="2" name="Grafik 2" descr="C:\Users\abenteuerland\Documents\Abenteuerland\Büro\Logo Kindergarten Abenteuer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enteuerland\Documents\Abenteuerland\Büro\Logo Kindergarten Abenteuer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5850" cy="3449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FC35A" w14:textId="77777777" w:rsidR="00B53573" w:rsidRDefault="00B53573"/>
    <w:p w14:paraId="1986126A" w14:textId="77777777" w:rsidR="00B53573" w:rsidRDefault="00B53573"/>
    <w:p w14:paraId="477D2142" w14:textId="77777777" w:rsidR="00B53573" w:rsidRDefault="00B53573"/>
    <w:p w14:paraId="2671B606" w14:textId="77777777" w:rsidR="00B53573" w:rsidRDefault="00B53573"/>
    <w:p w14:paraId="7360BDDF" w14:textId="77777777" w:rsidR="00B53573" w:rsidRDefault="00B53573"/>
    <w:p w14:paraId="61610EF8" w14:textId="77777777" w:rsidR="00B53573" w:rsidRPr="00B15A43" w:rsidRDefault="00B53573" w:rsidP="00BB0AFD">
      <w:pPr>
        <w:jc w:val="center"/>
        <w:rPr>
          <w:rFonts w:ascii="Candara" w:hAnsi="Candara"/>
          <w:sz w:val="110"/>
          <w:szCs w:val="110"/>
        </w:rPr>
      </w:pPr>
      <w:r w:rsidRPr="00B15A43">
        <w:rPr>
          <w:rFonts w:ascii="Candara" w:hAnsi="Candara"/>
          <w:sz w:val="110"/>
          <w:szCs w:val="110"/>
        </w:rPr>
        <w:t>Pädagogische Konzeption</w:t>
      </w:r>
    </w:p>
    <w:p w14:paraId="63881CC7" w14:textId="77777777" w:rsidR="00B53573" w:rsidRDefault="00B53573">
      <w:pPr>
        <w:rPr>
          <w:rFonts w:ascii="Candara" w:hAnsi="Candara"/>
          <w:sz w:val="44"/>
          <w:szCs w:val="44"/>
        </w:rPr>
      </w:pPr>
    </w:p>
    <w:p w14:paraId="77C4F294" w14:textId="77777777" w:rsidR="00B53573" w:rsidRDefault="00B53573">
      <w:pPr>
        <w:rPr>
          <w:rFonts w:ascii="Candara" w:hAnsi="Candara"/>
          <w:sz w:val="44"/>
          <w:szCs w:val="44"/>
        </w:rPr>
      </w:pPr>
    </w:p>
    <w:p w14:paraId="599B145F" w14:textId="77777777" w:rsidR="00B53573" w:rsidRDefault="00B53573">
      <w:pPr>
        <w:rPr>
          <w:rFonts w:ascii="Candara" w:hAnsi="Candara"/>
          <w:sz w:val="44"/>
          <w:szCs w:val="44"/>
        </w:rPr>
      </w:pPr>
    </w:p>
    <w:p w14:paraId="2D695D0D" w14:textId="77777777" w:rsidR="00B53573" w:rsidRDefault="00B53573">
      <w:pPr>
        <w:rPr>
          <w:rFonts w:ascii="Candara" w:hAnsi="Candara"/>
          <w:sz w:val="44"/>
          <w:szCs w:val="44"/>
        </w:rPr>
      </w:pPr>
    </w:p>
    <w:p w14:paraId="3E237BB6" w14:textId="77777777" w:rsidR="00B53573" w:rsidRDefault="00B53573">
      <w:pPr>
        <w:rPr>
          <w:rFonts w:ascii="Candara" w:hAnsi="Candara"/>
        </w:rPr>
      </w:pPr>
    </w:p>
    <w:sdt>
      <w:sdtPr>
        <w:rPr>
          <w:rFonts w:ascii="Candara" w:eastAsia="Times New Roman" w:hAnsi="Candara" w:cs="Times New Roman"/>
          <w:color w:val="auto"/>
          <w:sz w:val="24"/>
          <w:szCs w:val="24"/>
        </w:rPr>
        <w:id w:val="-1362970492"/>
        <w:docPartObj>
          <w:docPartGallery w:val="Table of Contents"/>
          <w:docPartUnique/>
        </w:docPartObj>
      </w:sdtPr>
      <w:sdtEndPr>
        <w:rPr>
          <w:b/>
          <w:bCs/>
        </w:rPr>
      </w:sdtEndPr>
      <w:sdtContent>
        <w:p w14:paraId="724DD399" w14:textId="77777777" w:rsidR="00B53573" w:rsidRPr="0095781B" w:rsidRDefault="00B53573">
          <w:pPr>
            <w:pStyle w:val="Inhaltsverzeichnisberschrift"/>
            <w:rPr>
              <w:rFonts w:ascii="Candara" w:eastAsia="Times New Roman" w:hAnsi="Candara" w:cs="Times New Roman"/>
              <w:color w:val="auto"/>
              <w:sz w:val="24"/>
              <w:szCs w:val="24"/>
            </w:rPr>
          </w:pPr>
          <w:r w:rsidRPr="0095781B">
            <w:rPr>
              <w:rFonts w:ascii="Candara" w:hAnsi="Candara"/>
              <w:color w:val="auto"/>
            </w:rPr>
            <w:t>Inhalt</w:t>
          </w:r>
        </w:p>
        <w:p w14:paraId="2EBB96A9" w14:textId="00298620" w:rsidR="00935BF7" w:rsidRPr="00935BF7" w:rsidRDefault="00B53573">
          <w:pPr>
            <w:pStyle w:val="Verzeichnis1"/>
            <w:tabs>
              <w:tab w:val="right" w:leader="dot" w:pos="9062"/>
            </w:tabs>
            <w:rPr>
              <w:rFonts w:ascii="Candara" w:eastAsiaTheme="minorEastAsia" w:hAnsi="Candara" w:cstheme="minorBidi"/>
              <w:noProof/>
              <w:sz w:val="22"/>
              <w:szCs w:val="22"/>
            </w:rPr>
          </w:pPr>
          <w:r w:rsidRPr="004C00CE">
            <w:rPr>
              <w:rFonts w:ascii="Candara" w:hAnsi="Candara"/>
              <w:b/>
              <w:bCs/>
            </w:rPr>
            <w:fldChar w:fldCharType="begin"/>
          </w:r>
          <w:r w:rsidRPr="004C00CE">
            <w:rPr>
              <w:rFonts w:ascii="Candara" w:hAnsi="Candara"/>
              <w:b/>
              <w:bCs/>
            </w:rPr>
            <w:instrText xml:space="preserve"> TOC \o "1-3" \h \z \u </w:instrText>
          </w:r>
          <w:r w:rsidRPr="004C00CE">
            <w:rPr>
              <w:rFonts w:ascii="Candara" w:hAnsi="Candara"/>
              <w:b/>
              <w:bCs/>
            </w:rPr>
            <w:fldChar w:fldCharType="separate"/>
          </w:r>
          <w:hyperlink w:anchor="_Toc38366545" w:history="1">
            <w:r w:rsidR="00935BF7" w:rsidRPr="00935BF7">
              <w:rPr>
                <w:rStyle w:val="Hyperlink"/>
                <w:rFonts w:ascii="Candara" w:hAnsi="Candara"/>
                <w:b/>
                <w:noProof/>
              </w:rPr>
              <w:t>1. Vorwort des Trägers</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_Toc38366545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3</w:t>
            </w:r>
            <w:r w:rsidR="00935BF7" w:rsidRPr="00935BF7">
              <w:rPr>
                <w:rFonts w:ascii="Candara" w:hAnsi="Candara"/>
                <w:noProof/>
                <w:webHidden/>
              </w:rPr>
              <w:fldChar w:fldCharType="end"/>
            </w:r>
          </w:hyperlink>
        </w:p>
        <w:p w14:paraId="6D8F9175" w14:textId="17A5E336"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46" w:history="1">
            <w:r w:rsidR="00935BF7" w:rsidRPr="00935BF7">
              <w:rPr>
                <w:rStyle w:val="Hyperlink"/>
                <w:rFonts w:ascii="Candara" w:hAnsi="Candara"/>
                <w:b/>
                <w:noProof/>
              </w:rPr>
              <w:t>2. Leitbild und Grundhaltung</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_Toc38366546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4</w:t>
            </w:r>
            <w:r w:rsidR="00935BF7" w:rsidRPr="00935BF7">
              <w:rPr>
                <w:rFonts w:ascii="Candara" w:hAnsi="Candara"/>
                <w:noProof/>
                <w:webHidden/>
              </w:rPr>
              <w:fldChar w:fldCharType="end"/>
            </w:r>
          </w:hyperlink>
        </w:p>
        <w:p w14:paraId="37CC1AF5" w14:textId="6EEF8061"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47" w:history="1">
            <w:r w:rsidR="00935BF7" w:rsidRPr="00935BF7">
              <w:rPr>
                <w:rStyle w:val="Hyperlink"/>
                <w:rFonts w:ascii="Candara" w:hAnsi="Candara"/>
                <w:b/>
                <w:noProof/>
              </w:rPr>
              <w:t>3. Auftrag des Kindergartens</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_Toc38366547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4</w:t>
            </w:r>
            <w:r w:rsidR="00935BF7" w:rsidRPr="00935BF7">
              <w:rPr>
                <w:rFonts w:ascii="Candara" w:hAnsi="Candara"/>
                <w:noProof/>
                <w:webHidden/>
              </w:rPr>
              <w:fldChar w:fldCharType="end"/>
            </w:r>
          </w:hyperlink>
        </w:p>
        <w:p w14:paraId="2C3300BF" w14:textId="7408FC5A"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48" w:history="1">
            <w:r w:rsidR="00935BF7" w:rsidRPr="00935BF7">
              <w:rPr>
                <w:rStyle w:val="Hyperlink"/>
                <w:rFonts w:ascii="Candara" w:hAnsi="Candara"/>
                <w:b/>
                <w:noProof/>
              </w:rPr>
              <w:t>4. Unser Kindergarten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_Toc38366548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5</w:t>
            </w:r>
            <w:r w:rsidR="00935BF7" w:rsidRPr="00935BF7">
              <w:rPr>
                <w:rFonts w:ascii="Candara" w:hAnsi="Candara"/>
                <w:noProof/>
                <w:webHidden/>
              </w:rPr>
              <w:fldChar w:fldCharType="end"/>
            </w:r>
          </w:hyperlink>
        </w:p>
        <w:p w14:paraId="3BB06DC3" w14:textId="2219BF45"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49" w:history="1">
            <w:r w:rsidR="00935BF7" w:rsidRPr="00935BF7">
              <w:rPr>
                <w:rStyle w:val="Hyperlink"/>
                <w:rFonts w:ascii="Candara" w:hAnsi="Candara"/>
                <w:noProof/>
              </w:rPr>
              <w:t>4.1 Vorstellung der Einrichtung</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_Toc38366549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5</w:t>
            </w:r>
            <w:r w:rsidR="00935BF7" w:rsidRPr="00935BF7">
              <w:rPr>
                <w:rFonts w:ascii="Candara" w:hAnsi="Candara"/>
                <w:noProof/>
                <w:webHidden/>
              </w:rPr>
              <w:fldChar w:fldCharType="end"/>
            </w:r>
          </w:hyperlink>
        </w:p>
        <w:p w14:paraId="7A6FAB87" w14:textId="2BA5AC16"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0" w:history="1">
            <w:r w:rsidR="00935BF7" w:rsidRPr="00935BF7">
              <w:rPr>
                <w:rStyle w:val="Hyperlink"/>
                <w:rFonts w:ascii="Candara" w:hAnsi="Candara"/>
                <w:noProof/>
              </w:rPr>
              <w:t>4.2 Öffnungszeiten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_Toc38366550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5</w:t>
            </w:r>
            <w:r w:rsidR="00935BF7" w:rsidRPr="00935BF7">
              <w:rPr>
                <w:rFonts w:ascii="Candara" w:hAnsi="Candara"/>
                <w:noProof/>
                <w:webHidden/>
              </w:rPr>
              <w:fldChar w:fldCharType="end"/>
            </w:r>
          </w:hyperlink>
        </w:p>
        <w:p w14:paraId="29144425" w14:textId="3C0BB769"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1" w:history="1">
            <w:r w:rsidR="00935BF7" w:rsidRPr="00935BF7">
              <w:rPr>
                <w:rStyle w:val="Hyperlink"/>
                <w:rFonts w:ascii="Candara" w:hAnsi="Candara"/>
                <w:noProof/>
              </w:rPr>
              <w:t>4.3 Einzugsgebiet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_Toc38366551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5</w:t>
            </w:r>
            <w:r w:rsidR="00935BF7" w:rsidRPr="00935BF7">
              <w:rPr>
                <w:rFonts w:ascii="Candara" w:hAnsi="Candara"/>
                <w:noProof/>
                <w:webHidden/>
              </w:rPr>
              <w:fldChar w:fldCharType="end"/>
            </w:r>
          </w:hyperlink>
        </w:p>
        <w:p w14:paraId="0986FAB7" w14:textId="0365AEBD"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2" w:history="1">
            <w:r w:rsidR="00935BF7" w:rsidRPr="00935BF7">
              <w:rPr>
                <w:rStyle w:val="Hyperlink"/>
                <w:rFonts w:ascii="Candara" w:hAnsi="Candara"/>
                <w:noProof/>
              </w:rPr>
              <w:t>4.4 Schichtdienst und Nachmittagsregelung</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_Toc38366552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6</w:t>
            </w:r>
            <w:r w:rsidR="00935BF7" w:rsidRPr="00935BF7">
              <w:rPr>
                <w:rFonts w:ascii="Candara" w:hAnsi="Candara"/>
                <w:noProof/>
                <w:webHidden/>
              </w:rPr>
              <w:fldChar w:fldCharType="end"/>
            </w:r>
          </w:hyperlink>
        </w:p>
        <w:p w14:paraId="1A4CE598" w14:textId="1B1DDF70"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3" w:history="1">
            <w:r w:rsidR="00935BF7" w:rsidRPr="00935BF7">
              <w:rPr>
                <w:rStyle w:val="Hyperlink"/>
                <w:rFonts w:ascii="Candara" w:hAnsi="Candara"/>
                <w:noProof/>
              </w:rPr>
              <w:t>4.5 Busdienst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_Toc38366553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6</w:t>
            </w:r>
            <w:r w:rsidR="00935BF7" w:rsidRPr="00935BF7">
              <w:rPr>
                <w:rFonts w:ascii="Candara" w:hAnsi="Candara"/>
                <w:noProof/>
                <w:webHidden/>
              </w:rPr>
              <w:fldChar w:fldCharType="end"/>
            </w:r>
          </w:hyperlink>
        </w:p>
        <w:p w14:paraId="1310CB05" w14:textId="0EDDB935"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4" w:history="1">
            <w:r w:rsidR="00935BF7" w:rsidRPr="00935BF7">
              <w:rPr>
                <w:rStyle w:val="Hyperlink"/>
                <w:rFonts w:ascii="Candara" w:hAnsi="Candara"/>
                <w:noProof/>
              </w:rPr>
              <w:t>4.6 Turntage</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_Toc38366554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6</w:t>
            </w:r>
            <w:r w:rsidR="00935BF7" w:rsidRPr="00935BF7">
              <w:rPr>
                <w:rFonts w:ascii="Candara" w:hAnsi="Candara"/>
                <w:noProof/>
                <w:webHidden/>
              </w:rPr>
              <w:fldChar w:fldCharType="end"/>
            </w:r>
          </w:hyperlink>
        </w:p>
        <w:p w14:paraId="06492748" w14:textId="68FBD1F6"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5" w:history="1">
            <w:r w:rsidR="00935BF7" w:rsidRPr="00935BF7">
              <w:rPr>
                <w:rStyle w:val="Hyperlink"/>
                <w:rFonts w:ascii="Candara" w:hAnsi="Candara"/>
                <w:noProof/>
              </w:rPr>
              <w:t>4.7 Dienstagsmix</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_Toc38366555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6</w:t>
            </w:r>
            <w:r w:rsidR="00935BF7" w:rsidRPr="00935BF7">
              <w:rPr>
                <w:rFonts w:ascii="Candara" w:hAnsi="Candara"/>
                <w:noProof/>
                <w:webHidden/>
              </w:rPr>
              <w:fldChar w:fldCharType="end"/>
            </w:r>
          </w:hyperlink>
        </w:p>
        <w:p w14:paraId="3F74ABEE" w14:textId="28431E06"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6" w:history="1">
            <w:r w:rsidR="00935BF7" w:rsidRPr="00935BF7">
              <w:rPr>
                <w:rStyle w:val="Hyperlink"/>
                <w:rFonts w:ascii="Candara" w:hAnsi="Candara"/>
                <w:noProof/>
              </w:rPr>
              <w:t>4.8 SBS – Singen, Bewegen, Sprechen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_Toc38366556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6</w:t>
            </w:r>
            <w:r w:rsidR="00935BF7" w:rsidRPr="00935BF7">
              <w:rPr>
                <w:rFonts w:ascii="Candara" w:hAnsi="Candara"/>
                <w:noProof/>
                <w:webHidden/>
              </w:rPr>
              <w:fldChar w:fldCharType="end"/>
            </w:r>
          </w:hyperlink>
        </w:p>
        <w:p w14:paraId="79F49AD4" w14:textId="03CCB1DB"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7" w:history="1">
            <w:r w:rsidR="00935BF7" w:rsidRPr="00935BF7">
              <w:rPr>
                <w:rStyle w:val="Hyperlink"/>
                <w:rFonts w:ascii="Candara" w:hAnsi="Candara"/>
                <w:noProof/>
              </w:rPr>
              <w:t>4.9 Was tun bei Krankheit?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_Toc38366557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7</w:t>
            </w:r>
            <w:r w:rsidR="00935BF7" w:rsidRPr="00935BF7">
              <w:rPr>
                <w:rFonts w:ascii="Candara" w:hAnsi="Candara"/>
                <w:noProof/>
                <w:webHidden/>
              </w:rPr>
              <w:fldChar w:fldCharType="end"/>
            </w:r>
          </w:hyperlink>
        </w:p>
        <w:p w14:paraId="37E4C142" w14:textId="671DE4E7"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58" w:history="1">
            <w:r w:rsidR="00935BF7" w:rsidRPr="00935BF7">
              <w:rPr>
                <w:rStyle w:val="Hyperlink"/>
                <w:rFonts w:ascii="Candara" w:hAnsi="Candara"/>
                <w:b/>
                <w:noProof/>
              </w:rPr>
              <w:t>5. Tagesablauf</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_Toc38366558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8</w:t>
            </w:r>
            <w:r w:rsidR="00935BF7" w:rsidRPr="00935BF7">
              <w:rPr>
                <w:rFonts w:ascii="Candara" w:hAnsi="Candara"/>
                <w:noProof/>
                <w:webHidden/>
              </w:rPr>
              <w:fldChar w:fldCharType="end"/>
            </w:r>
          </w:hyperlink>
        </w:p>
        <w:p w14:paraId="5DD6DFC2" w14:textId="2EB536EC"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59" w:history="1">
            <w:r w:rsidR="00935BF7" w:rsidRPr="00935BF7">
              <w:rPr>
                <w:rStyle w:val="Hyperlink"/>
                <w:rFonts w:ascii="Candara" w:hAnsi="Candara"/>
                <w:noProof/>
              </w:rPr>
              <w:t>5.1 Tagesablauf in den Regelgruppen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_Toc38366559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8</w:t>
            </w:r>
            <w:r w:rsidR="00935BF7" w:rsidRPr="00935BF7">
              <w:rPr>
                <w:rFonts w:ascii="Candara" w:hAnsi="Candara"/>
                <w:noProof/>
                <w:webHidden/>
              </w:rPr>
              <w:fldChar w:fldCharType="end"/>
            </w:r>
          </w:hyperlink>
        </w:p>
        <w:p w14:paraId="17530D11" w14:textId="5EA6773C"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60" w:history="1">
            <w:r w:rsidR="00935BF7" w:rsidRPr="00935BF7">
              <w:rPr>
                <w:rStyle w:val="Hyperlink"/>
                <w:rFonts w:ascii="Candara" w:hAnsi="Candara"/>
                <w:noProof/>
              </w:rPr>
              <w:t>5.2 Tagesablauf in der Kinderkrippe</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_Toc38366560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9</w:t>
            </w:r>
            <w:r w:rsidR="00935BF7" w:rsidRPr="00935BF7">
              <w:rPr>
                <w:rFonts w:ascii="Candara" w:hAnsi="Candara"/>
                <w:noProof/>
                <w:webHidden/>
              </w:rPr>
              <w:fldChar w:fldCharType="end"/>
            </w:r>
          </w:hyperlink>
        </w:p>
        <w:p w14:paraId="6828F4C1" w14:textId="331EDFC3"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61" w:history="1">
            <w:r w:rsidR="00F23C8A">
              <w:rPr>
                <w:rStyle w:val="Hyperlink"/>
                <w:rFonts w:ascii="Candara" w:hAnsi="Candara"/>
                <w:b/>
                <w:noProof/>
              </w:rPr>
              <w:t>6</w:t>
            </w:r>
            <w:r w:rsidR="00935BF7" w:rsidRPr="00935BF7">
              <w:rPr>
                <w:rStyle w:val="Hyperlink"/>
                <w:rFonts w:ascii="Candara" w:hAnsi="Candara"/>
                <w:b/>
                <w:noProof/>
              </w:rPr>
              <w:t>. Pädagogische Fachkräfte im Kindergarten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_Toc38366561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10</w:t>
            </w:r>
            <w:r w:rsidR="00935BF7" w:rsidRPr="00935BF7">
              <w:rPr>
                <w:rFonts w:ascii="Candara" w:hAnsi="Candara"/>
                <w:noProof/>
                <w:webHidden/>
              </w:rPr>
              <w:fldChar w:fldCharType="end"/>
            </w:r>
          </w:hyperlink>
        </w:p>
        <w:p w14:paraId="06427712" w14:textId="05FE9144"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62" w:history="1">
            <w:r w:rsidR="00F23C8A">
              <w:rPr>
                <w:rStyle w:val="Hyperlink"/>
                <w:rFonts w:ascii="Candara" w:hAnsi="Candara"/>
                <w:noProof/>
              </w:rPr>
              <w:t>6</w:t>
            </w:r>
            <w:r w:rsidR="00935BF7" w:rsidRPr="00935BF7">
              <w:rPr>
                <w:rStyle w:val="Hyperlink"/>
                <w:rFonts w:ascii="Candara" w:hAnsi="Candara"/>
                <w:noProof/>
              </w:rPr>
              <w:t>.1 Haltung der pädagogischen Fachkraft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_Toc38366562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10</w:t>
            </w:r>
            <w:r w:rsidR="00935BF7" w:rsidRPr="00935BF7">
              <w:rPr>
                <w:rFonts w:ascii="Candara" w:hAnsi="Candara"/>
                <w:noProof/>
                <w:webHidden/>
              </w:rPr>
              <w:fldChar w:fldCharType="end"/>
            </w:r>
          </w:hyperlink>
        </w:p>
        <w:p w14:paraId="3EDE90AE" w14:textId="2FB30628"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63" w:history="1">
            <w:r w:rsidR="00F23C8A">
              <w:rPr>
                <w:rStyle w:val="Hyperlink"/>
                <w:rFonts w:ascii="Candara" w:hAnsi="Candara"/>
                <w:b/>
                <w:noProof/>
              </w:rPr>
              <w:t>7</w:t>
            </w:r>
            <w:r w:rsidR="00935BF7" w:rsidRPr="00935BF7">
              <w:rPr>
                <w:rStyle w:val="Hyperlink"/>
                <w:rFonts w:ascii="Candara" w:hAnsi="Candara"/>
                <w:b/>
                <w:noProof/>
              </w:rPr>
              <w:t>. Der Orientierungsplan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_Toc38366563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12</w:t>
            </w:r>
            <w:r w:rsidR="00935BF7" w:rsidRPr="00935BF7">
              <w:rPr>
                <w:rFonts w:ascii="Candara" w:hAnsi="Candara"/>
                <w:noProof/>
                <w:webHidden/>
              </w:rPr>
              <w:fldChar w:fldCharType="end"/>
            </w:r>
          </w:hyperlink>
        </w:p>
        <w:p w14:paraId="7B614451" w14:textId="5457CF53"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64" w:history="1">
            <w:r w:rsidR="00F23C8A">
              <w:rPr>
                <w:rStyle w:val="Hyperlink"/>
                <w:rFonts w:ascii="Candara" w:hAnsi="Candara"/>
                <w:b/>
                <w:noProof/>
              </w:rPr>
              <w:t>8</w:t>
            </w:r>
            <w:r w:rsidR="00935BF7" w:rsidRPr="00935BF7">
              <w:rPr>
                <w:rStyle w:val="Hyperlink"/>
                <w:rFonts w:ascii="Candara" w:hAnsi="Candara"/>
                <w:b/>
                <w:noProof/>
              </w:rPr>
              <w:t>. Unser Bild vom Kind</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_Toc38366564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13</w:t>
            </w:r>
            <w:r w:rsidR="00935BF7" w:rsidRPr="00935BF7">
              <w:rPr>
                <w:rFonts w:ascii="Candara" w:hAnsi="Candara"/>
                <w:noProof/>
                <w:webHidden/>
              </w:rPr>
              <w:fldChar w:fldCharType="end"/>
            </w:r>
          </w:hyperlink>
        </w:p>
        <w:p w14:paraId="5D86C0D9" w14:textId="31564C73"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65" w:history="1">
            <w:r w:rsidR="00F23C8A">
              <w:rPr>
                <w:rStyle w:val="Hyperlink"/>
                <w:rFonts w:ascii="Candara" w:hAnsi="Candara"/>
                <w:b/>
                <w:noProof/>
              </w:rPr>
              <w:t>9</w:t>
            </w:r>
            <w:r w:rsidR="00935BF7" w:rsidRPr="00935BF7">
              <w:rPr>
                <w:rStyle w:val="Hyperlink"/>
                <w:rFonts w:ascii="Candara" w:hAnsi="Candara"/>
                <w:b/>
                <w:noProof/>
              </w:rPr>
              <w:t>. Unsere pädagogischen Ziele</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_Toc38366565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14</w:t>
            </w:r>
            <w:r w:rsidR="00935BF7" w:rsidRPr="00935BF7">
              <w:rPr>
                <w:rFonts w:ascii="Candara" w:hAnsi="Candara"/>
                <w:noProof/>
                <w:webHidden/>
              </w:rPr>
              <w:fldChar w:fldCharType="end"/>
            </w:r>
          </w:hyperlink>
        </w:p>
        <w:p w14:paraId="15A1348E" w14:textId="12F3ED3D"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66" w:history="1">
            <w:r w:rsidR="00F23C8A">
              <w:rPr>
                <w:rStyle w:val="Hyperlink"/>
                <w:rFonts w:ascii="Candara" w:hAnsi="Candara"/>
                <w:b/>
                <w:noProof/>
              </w:rPr>
              <w:t>10</w:t>
            </w:r>
            <w:r w:rsidR="00935BF7" w:rsidRPr="00935BF7">
              <w:rPr>
                <w:rStyle w:val="Hyperlink"/>
                <w:rFonts w:ascii="Candara" w:hAnsi="Candara"/>
                <w:b/>
                <w:noProof/>
              </w:rPr>
              <w:t>. Pädagogische Arbeit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_Toc38366566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16</w:t>
            </w:r>
            <w:r w:rsidR="00935BF7" w:rsidRPr="00935BF7">
              <w:rPr>
                <w:rFonts w:ascii="Candara" w:hAnsi="Candara"/>
                <w:noProof/>
                <w:webHidden/>
              </w:rPr>
              <w:fldChar w:fldCharType="end"/>
            </w:r>
          </w:hyperlink>
        </w:p>
        <w:p w14:paraId="6469D864" w14:textId="7A3A51DC"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67" w:history="1">
            <w:r w:rsidR="00F23C8A">
              <w:rPr>
                <w:rStyle w:val="Hyperlink"/>
                <w:rFonts w:ascii="Candara" w:hAnsi="Candara"/>
                <w:noProof/>
              </w:rPr>
              <w:t>10</w:t>
            </w:r>
            <w:r w:rsidR="00935BF7" w:rsidRPr="00935BF7">
              <w:rPr>
                <w:rStyle w:val="Hyperlink"/>
                <w:rFonts w:ascii="Candara" w:hAnsi="Candara"/>
                <w:noProof/>
              </w:rPr>
              <w:t>.1 Eingewöhnungskonzept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_Toc38366567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16</w:t>
            </w:r>
            <w:r w:rsidR="00935BF7" w:rsidRPr="00935BF7">
              <w:rPr>
                <w:rFonts w:ascii="Candara" w:hAnsi="Candara"/>
                <w:noProof/>
                <w:webHidden/>
              </w:rPr>
              <w:fldChar w:fldCharType="end"/>
            </w:r>
          </w:hyperlink>
        </w:p>
        <w:p w14:paraId="4B9F65FE" w14:textId="3F0F1245"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68" w:history="1">
            <w:r w:rsidR="00F23C8A">
              <w:rPr>
                <w:rStyle w:val="Hyperlink"/>
                <w:rFonts w:ascii="Candara" w:hAnsi="Candara"/>
                <w:noProof/>
              </w:rPr>
              <w:t>10</w:t>
            </w:r>
            <w:r w:rsidR="00935BF7" w:rsidRPr="00935BF7">
              <w:rPr>
                <w:rStyle w:val="Hyperlink"/>
                <w:rFonts w:ascii="Candara" w:hAnsi="Candara"/>
                <w:noProof/>
              </w:rPr>
              <w:t>.2 Das Freispiel</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_Toc38366568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17</w:t>
            </w:r>
            <w:r w:rsidR="00935BF7" w:rsidRPr="00935BF7">
              <w:rPr>
                <w:rFonts w:ascii="Candara" w:hAnsi="Candara"/>
                <w:noProof/>
                <w:webHidden/>
              </w:rPr>
              <w:fldChar w:fldCharType="end"/>
            </w:r>
          </w:hyperlink>
        </w:p>
        <w:p w14:paraId="3D18B02B" w14:textId="757940D6"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69" w:history="1">
            <w:r w:rsidR="00F23C8A">
              <w:rPr>
                <w:rStyle w:val="Hyperlink"/>
                <w:rFonts w:ascii="Candara" w:hAnsi="Candara"/>
                <w:noProof/>
              </w:rPr>
              <w:t>10</w:t>
            </w:r>
            <w:r w:rsidR="00935BF7" w:rsidRPr="00935BF7">
              <w:rPr>
                <w:rStyle w:val="Hyperlink"/>
                <w:rFonts w:ascii="Candara" w:hAnsi="Candara"/>
                <w:noProof/>
              </w:rPr>
              <w:t>.3 Das Portfolio</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_Toc38366569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18</w:t>
            </w:r>
            <w:r w:rsidR="00935BF7" w:rsidRPr="00935BF7">
              <w:rPr>
                <w:rFonts w:ascii="Candara" w:hAnsi="Candara"/>
                <w:noProof/>
                <w:webHidden/>
              </w:rPr>
              <w:fldChar w:fldCharType="end"/>
            </w:r>
          </w:hyperlink>
        </w:p>
        <w:p w14:paraId="772B34DD" w14:textId="2BFF5D49"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70" w:history="1">
            <w:r w:rsidR="00F23C8A">
              <w:rPr>
                <w:rStyle w:val="Hyperlink"/>
                <w:rFonts w:ascii="Candara" w:hAnsi="Candara"/>
                <w:noProof/>
              </w:rPr>
              <w:t>10</w:t>
            </w:r>
            <w:r w:rsidR="00935BF7" w:rsidRPr="00935BF7">
              <w:rPr>
                <w:rStyle w:val="Hyperlink"/>
                <w:rFonts w:ascii="Candara" w:hAnsi="Candara"/>
                <w:noProof/>
              </w:rPr>
              <w:t>.4 Der Stuhlkreis</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_Toc38366570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18</w:t>
            </w:r>
            <w:r w:rsidR="00935BF7" w:rsidRPr="00935BF7">
              <w:rPr>
                <w:rFonts w:ascii="Candara" w:hAnsi="Candara"/>
                <w:noProof/>
                <w:webHidden/>
              </w:rPr>
              <w:fldChar w:fldCharType="end"/>
            </w:r>
          </w:hyperlink>
        </w:p>
        <w:p w14:paraId="4F97FAEB" w14:textId="6E7FBDA3"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71" w:history="1">
            <w:r w:rsidR="00F23C8A">
              <w:rPr>
                <w:rStyle w:val="Hyperlink"/>
                <w:rFonts w:ascii="Candara" w:hAnsi="Candara"/>
                <w:noProof/>
              </w:rPr>
              <w:t>10</w:t>
            </w:r>
            <w:r w:rsidR="00935BF7" w:rsidRPr="00935BF7">
              <w:rPr>
                <w:rStyle w:val="Hyperlink"/>
                <w:rFonts w:ascii="Candara" w:hAnsi="Candara"/>
                <w:noProof/>
              </w:rPr>
              <w:t>.5 Pflegesituation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_Toc38366571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18</w:t>
            </w:r>
            <w:r w:rsidR="00935BF7" w:rsidRPr="00935BF7">
              <w:rPr>
                <w:rFonts w:ascii="Candara" w:hAnsi="Candara"/>
                <w:noProof/>
                <w:webHidden/>
              </w:rPr>
              <w:fldChar w:fldCharType="end"/>
            </w:r>
          </w:hyperlink>
        </w:p>
        <w:p w14:paraId="1481F44C" w14:textId="18FA2128"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72" w:history="1">
            <w:r w:rsidR="00F23C8A">
              <w:rPr>
                <w:rStyle w:val="Hyperlink"/>
                <w:rFonts w:ascii="Candara" w:hAnsi="Candara"/>
                <w:noProof/>
              </w:rPr>
              <w:t>10</w:t>
            </w:r>
            <w:r w:rsidR="00935BF7" w:rsidRPr="00935BF7">
              <w:rPr>
                <w:rStyle w:val="Hyperlink"/>
                <w:rFonts w:ascii="Candara" w:hAnsi="Candara"/>
                <w:noProof/>
              </w:rPr>
              <w:t>.6 Umgewöhnung von der Kinderkrippe in den Kindergarten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_Toc38366572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18</w:t>
            </w:r>
            <w:r w:rsidR="00935BF7" w:rsidRPr="00935BF7">
              <w:rPr>
                <w:rFonts w:ascii="Candara" w:hAnsi="Candara"/>
                <w:noProof/>
                <w:webHidden/>
              </w:rPr>
              <w:fldChar w:fldCharType="end"/>
            </w:r>
          </w:hyperlink>
        </w:p>
        <w:p w14:paraId="5885C2CD" w14:textId="1E830033"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73" w:history="1">
            <w:r w:rsidR="00F23C8A">
              <w:rPr>
                <w:rStyle w:val="Hyperlink"/>
                <w:rFonts w:ascii="Candara" w:hAnsi="Candara"/>
                <w:noProof/>
              </w:rPr>
              <w:t>10</w:t>
            </w:r>
            <w:r w:rsidR="00935BF7" w:rsidRPr="00935BF7">
              <w:rPr>
                <w:rStyle w:val="Hyperlink"/>
                <w:rFonts w:ascii="Candara" w:hAnsi="Candara"/>
                <w:noProof/>
              </w:rPr>
              <w:t>.7 Übergang in die Grundschule</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_Toc38366573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19</w:t>
            </w:r>
            <w:r w:rsidR="00935BF7" w:rsidRPr="00935BF7">
              <w:rPr>
                <w:rFonts w:ascii="Candara" w:hAnsi="Candara"/>
                <w:noProof/>
                <w:webHidden/>
              </w:rPr>
              <w:fldChar w:fldCharType="end"/>
            </w:r>
          </w:hyperlink>
        </w:p>
        <w:p w14:paraId="1E8F1F59" w14:textId="2663E19C"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74" w:history="1">
            <w:r w:rsidR="00935BF7" w:rsidRPr="00935BF7">
              <w:rPr>
                <w:rStyle w:val="Hyperlink"/>
                <w:rFonts w:ascii="Candara" w:hAnsi="Candara"/>
                <w:b/>
                <w:noProof/>
              </w:rPr>
              <w:t>1</w:t>
            </w:r>
            <w:r w:rsidR="00F23C8A">
              <w:rPr>
                <w:rStyle w:val="Hyperlink"/>
                <w:rFonts w:ascii="Candara" w:hAnsi="Candara"/>
                <w:b/>
                <w:noProof/>
              </w:rPr>
              <w:t>1</w:t>
            </w:r>
            <w:r w:rsidR="00935BF7" w:rsidRPr="00935BF7">
              <w:rPr>
                <w:rStyle w:val="Hyperlink"/>
                <w:rFonts w:ascii="Candara" w:hAnsi="Candara"/>
                <w:b/>
                <w:noProof/>
              </w:rPr>
              <w:t>. Erziehungspartnerschaft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_Toc38366574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20</w:t>
            </w:r>
            <w:r w:rsidR="00935BF7" w:rsidRPr="00935BF7">
              <w:rPr>
                <w:rFonts w:ascii="Candara" w:hAnsi="Candara"/>
                <w:noProof/>
                <w:webHidden/>
              </w:rPr>
              <w:fldChar w:fldCharType="end"/>
            </w:r>
          </w:hyperlink>
        </w:p>
        <w:p w14:paraId="73B249E2" w14:textId="151E346A"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75" w:history="1">
            <w:r w:rsidR="00935BF7" w:rsidRPr="00935BF7">
              <w:rPr>
                <w:rStyle w:val="Hyperlink"/>
                <w:rFonts w:ascii="Candara" w:hAnsi="Candara"/>
                <w:b/>
                <w:noProof/>
              </w:rPr>
              <w:t>1</w:t>
            </w:r>
            <w:r w:rsidR="00F23C8A">
              <w:rPr>
                <w:rStyle w:val="Hyperlink"/>
                <w:rFonts w:ascii="Candara" w:hAnsi="Candara"/>
                <w:b/>
                <w:noProof/>
              </w:rPr>
              <w:t>2</w:t>
            </w:r>
            <w:r w:rsidR="00935BF7" w:rsidRPr="00935BF7">
              <w:rPr>
                <w:rStyle w:val="Hyperlink"/>
                <w:rFonts w:ascii="Candara" w:hAnsi="Candara"/>
                <w:b/>
                <w:noProof/>
              </w:rPr>
              <w:t>. Kooperationspartner</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_Toc38366575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21</w:t>
            </w:r>
            <w:r w:rsidR="00935BF7" w:rsidRPr="00935BF7">
              <w:rPr>
                <w:rFonts w:ascii="Candara" w:hAnsi="Candara"/>
                <w:noProof/>
                <w:webHidden/>
              </w:rPr>
              <w:fldChar w:fldCharType="end"/>
            </w:r>
          </w:hyperlink>
        </w:p>
        <w:p w14:paraId="19C957EB" w14:textId="63B2FD57"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76" w:history="1">
            <w:r w:rsidR="00935BF7" w:rsidRPr="00935BF7">
              <w:rPr>
                <w:rStyle w:val="Hyperlink"/>
                <w:rFonts w:ascii="Candara" w:hAnsi="Candara"/>
                <w:b/>
                <w:noProof/>
              </w:rPr>
              <w:t>1</w:t>
            </w:r>
            <w:r w:rsidR="00F23C8A">
              <w:rPr>
                <w:rStyle w:val="Hyperlink"/>
                <w:rFonts w:ascii="Candara" w:hAnsi="Candara"/>
                <w:b/>
                <w:noProof/>
              </w:rPr>
              <w:t>3</w:t>
            </w:r>
            <w:r w:rsidR="00935BF7" w:rsidRPr="00935BF7">
              <w:rPr>
                <w:rStyle w:val="Hyperlink"/>
                <w:rFonts w:ascii="Candara" w:hAnsi="Candara"/>
                <w:b/>
                <w:noProof/>
              </w:rPr>
              <w:t>. Beschwerdemanagement</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_Toc38366576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21</w:t>
            </w:r>
            <w:r w:rsidR="00935BF7" w:rsidRPr="00935BF7">
              <w:rPr>
                <w:rFonts w:ascii="Candara" w:hAnsi="Candara"/>
                <w:noProof/>
                <w:webHidden/>
              </w:rPr>
              <w:fldChar w:fldCharType="end"/>
            </w:r>
          </w:hyperlink>
        </w:p>
        <w:p w14:paraId="5C3E8CBD" w14:textId="7EA233E1"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77" w:history="1">
            <w:r w:rsidR="00935BF7" w:rsidRPr="00935BF7">
              <w:rPr>
                <w:rStyle w:val="Hyperlink"/>
                <w:rFonts w:ascii="Candara" w:hAnsi="Candara"/>
                <w:noProof/>
              </w:rPr>
              <w:t>1</w:t>
            </w:r>
            <w:r w:rsidR="00F23C8A">
              <w:rPr>
                <w:rStyle w:val="Hyperlink"/>
                <w:rFonts w:ascii="Candara" w:hAnsi="Candara"/>
                <w:noProof/>
              </w:rPr>
              <w:t>3</w:t>
            </w:r>
            <w:r w:rsidR="00935BF7" w:rsidRPr="00935BF7">
              <w:rPr>
                <w:rStyle w:val="Hyperlink"/>
                <w:rFonts w:ascii="Candara" w:hAnsi="Candara"/>
                <w:noProof/>
              </w:rPr>
              <w:t>.1 Beschwerdemanagement für Kinder</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_Toc38366577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21</w:t>
            </w:r>
            <w:r w:rsidR="00935BF7" w:rsidRPr="00935BF7">
              <w:rPr>
                <w:rFonts w:ascii="Candara" w:hAnsi="Candara"/>
                <w:noProof/>
                <w:webHidden/>
              </w:rPr>
              <w:fldChar w:fldCharType="end"/>
            </w:r>
          </w:hyperlink>
        </w:p>
        <w:p w14:paraId="66AA1B9B" w14:textId="230FA3FD" w:rsidR="00935BF7" w:rsidRPr="00935BF7" w:rsidRDefault="00000000">
          <w:pPr>
            <w:pStyle w:val="Verzeichnis2"/>
            <w:tabs>
              <w:tab w:val="right" w:leader="dot" w:pos="9062"/>
            </w:tabs>
            <w:rPr>
              <w:rFonts w:ascii="Candara" w:eastAsiaTheme="minorEastAsia" w:hAnsi="Candara" w:cstheme="minorBidi"/>
              <w:noProof/>
              <w:sz w:val="22"/>
              <w:szCs w:val="22"/>
            </w:rPr>
          </w:pPr>
          <w:hyperlink w:anchor="_Toc38366578" w:history="1">
            <w:r w:rsidR="00935BF7" w:rsidRPr="00935BF7">
              <w:rPr>
                <w:rStyle w:val="Hyperlink"/>
                <w:rFonts w:ascii="Candara" w:hAnsi="Candara"/>
                <w:noProof/>
              </w:rPr>
              <w:t>1</w:t>
            </w:r>
            <w:r w:rsidR="00F23C8A">
              <w:rPr>
                <w:rStyle w:val="Hyperlink"/>
                <w:rFonts w:ascii="Candara" w:hAnsi="Candara"/>
                <w:noProof/>
              </w:rPr>
              <w:t>3</w:t>
            </w:r>
            <w:r w:rsidR="00935BF7" w:rsidRPr="00935BF7">
              <w:rPr>
                <w:rStyle w:val="Hyperlink"/>
                <w:rFonts w:ascii="Candara" w:hAnsi="Candara"/>
                <w:noProof/>
              </w:rPr>
              <w:t>.2 Beschwerdemanagement für Eltern</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_Toc38366578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22</w:t>
            </w:r>
            <w:r w:rsidR="00935BF7" w:rsidRPr="00935BF7">
              <w:rPr>
                <w:rFonts w:ascii="Candara" w:hAnsi="Candara"/>
                <w:noProof/>
                <w:webHidden/>
              </w:rPr>
              <w:fldChar w:fldCharType="end"/>
            </w:r>
          </w:hyperlink>
        </w:p>
        <w:p w14:paraId="26F1E732" w14:textId="323C2B2D" w:rsidR="00935BF7" w:rsidRPr="00935BF7" w:rsidRDefault="00000000">
          <w:pPr>
            <w:pStyle w:val="Verzeichnis1"/>
            <w:tabs>
              <w:tab w:val="right" w:leader="dot" w:pos="9062"/>
            </w:tabs>
            <w:rPr>
              <w:rFonts w:ascii="Candara" w:eastAsiaTheme="minorEastAsia" w:hAnsi="Candara" w:cstheme="minorBidi"/>
              <w:noProof/>
              <w:sz w:val="22"/>
              <w:szCs w:val="22"/>
            </w:rPr>
          </w:pPr>
          <w:hyperlink w:anchor="_Toc38366579" w:history="1">
            <w:r w:rsidR="00935BF7" w:rsidRPr="00935BF7">
              <w:rPr>
                <w:rStyle w:val="Hyperlink"/>
                <w:rFonts w:ascii="Candara" w:hAnsi="Candara"/>
                <w:b/>
                <w:noProof/>
              </w:rPr>
              <w:t>1</w:t>
            </w:r>
            <w:r w:rsidR="00F23C8A">
              <w:rPr>
                <w:rStyle w:val="Hyperlink"/>
                <w:rFonts w:ascii="Candara" w:hAnsi="Candara"/>
                <w:b/>
                <w:noProof/>
              </w:rPr>
              <w:t>4</w:t>
            </w:r>
            <w:r w:rsidR="00935BF7" w:rsidRPr="00935BF7">
              <w:rPr>
                <w:rStyle w:val="Hyperlink"/>
                <w:rFonts w:ascii="Candara" w:hAnsi="Candara"/>
                <w:b/>
                <w:noProof/>
              </w:rPr>
              <w:t>. Qualitätssicherung</w:t>
            </w:r>
            <w:r w:rsidR="00935BF7" w:rsidRPr="00935BF7">
              <w:rPr>
                <w:rFonts w:ascii="Candara" w:hAnsi="Candara"/>
                <w:noProof/>
                <w:webHidden/>
              </w:rPr>
              <w:tab/>
            </w:r>
            <w:r w:rsidR="00935BF7" w:rsidRPr="00935BF7">
              <w:rPr>
                <w:rFonts w:ascii="Candara" w:hAnsi="Candara"/>
                <w:noProof/>
                <w:webHidden/>
              </w:rPr>
              <w:fldChar w:fldCharType="begin"/>
            </w:r>
            <w:r w:rsidR="00935BF7" w:rsidRPr="00935BF7">
              <w:rPr>
                <w:rFonts w:ascii="Candara" w:hAnsi="Candara"/>
                <w:noProof/>
                <w:webHidden/>
              </w:rPr>
              <w:instrText xml:space="preserve"> PAGEREF _Toc38366579 \h </w:instrText>
            </w:r>
            <w:r w:rsidR="00935BF7" w:rsidRPr="00935BF7">
              <w:rPr>
                <w:rFonts w:ascii="Candara" w:hAnsi="Candara"/>
                <w:noProof/>
                <w:webHidden/>
              </w:rPr>
            </w:r>
            <w:r w:rsidR="00935BF7" w:rsidRPr="00935BF7">
              <w:rPr>
                <w:rFonts w:ascii="Candara" w:hAnsi="Candara"/>
                <w:noProof/>
                <w:webHidden/>
              </w:rPr>
              <w:fldChar w:fldCharType="separate"/>
            </w:r>
            <w:r w:rsidR="00F23C8A">
              <w:rPr>
                <w:rFonts w:ascii="Candara" w:hAnsi="Candara"/>
                <w:noProof/>
                <w:webHidden/>
              </w:rPr>
              <w:t>23</w:t>
            </w:r>
            <w:r w:rsidR="00935BF7" w:rsidRPr="00935BF7">
              <w:rPr>
                <w:rFonts w:ascii="Candara" w:hAnsi="Candara"/>
                <w:noProof/>
                <w:webHidden/>
              </w:rPr>
              <w:fldChar w:fldCharType="end"/>
            </w:r>
          </w:hyperlink>
        </w:p>
        <w:p w14:paraId="293F337F" w14:textId="77777777" w:rsidR="004C00CE" w:rsidRPr="00BB0AFD" w:rsidRDefault="00B53573" w:rsidP="0095781B">
          <w:pPr>
            <w:rPr>
              <w:rFonts w:ascii="Candara" w:hAnsi="Candara"/>
              <w:b/>
              <w:bCs/>
            </w:rPr>
          </w:pPr>
          <w:r w:rsidRPr="004C00CE">
            <w:rPr>
              <w:rFonts w:ascii="Candara" w:hAnsi="Candara"/>
              <w:b/>
              <w:bCs/>
            </w:rPr>
            <w:lastRenderedPageBreak/>
            <w:fldChar w:fldCharType="end"/>
          </w:r>
        </w:p>
      </w:sdtContent>
    </w:sdt>
    <w:p w14:paraId="78A749CD" w14:textId="77777777" w:rsidR="00DD1445" w:rsidRPr="00935BF7" w:rsidRDefault="00DD1445" w:rsidP="00935BF7">
      <w:pPr>
        <w:pStyle w:val="berschrift1"/>
        <w:rPr>
          <w:b/>
          <w:color w:val="auto"/>
        </w:rPr>
      </w:pPr>
      <w:bookmarkStart w:id="0" w:name="_Toc38366545"/>
      <w:r w:rsidRPr="00935BF7">
        <w:rPr>
          <w:b/>
          <w:color w:val="auto"/>
        </w:rPr>
        <w:t>1. Vorwort des Trägers</w:t>
      </w:r>
      <w:bookmarkEnd w:id="0"/>
    </w:p>
    <w:p w14:paraId="44C7464B" w14:textId="77777777" w:rsidR="00DD1445" w:rsidRDefault="00DD1445" w:rsidP="00DD1445"/>
    <w:p w14:paraId="2BE078CC" w14:textId="77777777" w:rsidR="00DD1445" w:rsidRPr="00DD1445" w:rsidRDefault="00DD1445" w:rsidP="00DD1445"/>
    <w:p w14:paraId="5D8703DF" w14:textId="77777777" w:rsidR="008A01B8" w:rsidRDefault="008A01B8">
      <w:pPr>
        <w:rPr>
          <w:rFonts w:asciiTheme="majorHAnsi" w:eastAsiaTheme="majorEastAsia" w:hAnsiTheme="majorHAnsi" w:cstheme="majorBidi"/>
          <w:b/>
          <w:sz w:val="32"/>
          <w:szCs w:val="32"/>
        </w:rPr>
      </w:pPr>
      <w:r>
        <w:rPr>
          <w:b/>
        </w:rPr>
        <w:br w:type="page"/>
      </w:r>
    </w:p>
    <w:p w14:paraId="1FAC7315" w14:textId="77777777" w:rsidR="00B53573" w:rsidRPr="00302B70" w:rsidRDefault="00DD1445" w:rsidP="00B53573">
      <w:pPr>
        <w:pStyle w:val="berschrift1"/>
        <w:rPr>
          <w:b/>
          <w:color w:val="auto"/>
        </w:rPr>
      </w:pPr>
      <w:bookmarkStart w:id="1" w:name="_Toc38366546"/>
      <w:r w:rsidRPr="00302B70">
        <w:rPr>
          <w:b/>
          <w:color w:val="auto"/>
        </w:rPr>
        <w:lastRenderedPageBreak/>
        <w:t>2</w:t>
      </w:r>
      <w:r w:rsidR="00B53573" w:rsidRPr="00302B70">
        <w:rPr>
          <w:b/>
          <w:color w:val="auto"/>
        </w:rPr>
        <w:t>. Leitbild und Grundhaltung</w:t>
      </w:r>
      <w:bookmarkEnd w:id="1"/>
    </w:p>
    <w:p w14:paraId="35C7A3C7" w14:textId="77777777" w:rsidR="00B53573" w:rsidRDefault="00B53573" w:rsidP="00B53573"/>
    <w:p w14:paraId="46E2D725" w14:textId="77777777" w:rsidR="00B53573" w:rsidRDefault="00B53573" w:rsidP="00B53573">
      <w:pPr>
        <w:rPr>
          <w:rFonts w:ascii="Candara" w:hAnsi="Candara"/>
        </w:rPr>
      </w:pPr>
      <w:r w:rsidRPr="00B53573">
        <w:rPr>
          <w:rFonts w:ascii="Candara" w:hAnsi="Candara"/>
        </w:rPr>
        <w:t>Kinder sind</w:t>
      </w:r>
      <w:r>
        <w:rPr>
          <w:rFonts w:ascii="Candara" w:hAnsi="Candara"/>
        </w:rPr>
        <w:t xml:space="preserve"> kleine Forscher und Entdecker. Die Entwicklungsschritte</w:t>
      </w:r>
      <w:r w:rsidR="00253890">
        <w:rPr>
          <w:rFonts w:ascii="Candara" w:hAnsi="Candara"/>
        </w:rPr>
        <w:t>,</w:t>
      </w:r>
      <w:r>
        <w:rPr>
          <w:rFonts w:ascii="Candara" w:hAnsi="Candara"/>
        </w:rPr>
        <w:t xml:space="preserve"> die Kinder im Alter von 1-6 Jahren durchleben sind enorm. Die Kinder entwickeln wichtige Grundlagen, auf denen ihre weitere Entwicklung aufbaut. </w:t>
      </w:r>
    </w:p>
    <w:p w14:paraId="076475B8" w14:textId="77777777" w:rsidR="00B53573" w:rsidRDefault="00B53573" w:rsidP="00B53573">
      <w:pPr>
        <w:rPr>
          <w:rFonts w:ascii="Candara" w:hAnsi="Candara"/>
        </w:rPr>
      </w:pPr>
      <w:r>
        <w:rPr>
          <w:rFonts w:ascii="Candara" w:hAnsi="Candara"/>
        </w:rPr>
        <w:t>Diese wichtige, spannende und aufregende Zeit zu begleiten ist uns ein großes Anliegen. Wir wollen den Kindern bestmögliche Entwicklungsbedingungen bieten und sie in ihrem Spiel und Handeln begleiten. Wir legen großen Wert darauf, dass die Kinder sich bei uns wohlfühlen und wir eine sichere und vertrauensvolle Beziehungsperson für die Kinder darstellen. Eine sichere und vertrauensvolle Beziehung ist die Grundlage unserer Arbeit.</w:t>
      </w:r>
    </w:p>
    <w:p w14:paraId="3404CE10" w14:textId="77777777" w:rsidR="00B53573" w:rsidRDefault="00B53573" w:rsidP="00B53573">
      <w:pPr>
        <w:rPr>
          <w:rFonts w:ascii="Candara" w:hAnsi="Candara"/>
        </w:rPr>
      </w:pPr>
      <w:r>
        <w:rPr>
          <w:rFonts w:ascii="Candara" w:hAnsi="Candara"/>
        </w:rPr>
        <w:t>Wir respektieren die Vielfalt an Sprachen, Nationen, Religionen und Familiensituationen.</w:t>
      </w:r>
    </w:p>
    <w:p w14:paraId="37621AD3" w14:textId="77777777" w:rsidR="00C7636F" w:rsidRDefault="00C7636F" w:rsidP="00B53573">
      <w:pPr>
        <w:rPr>
          <w:rFonts w:ascii="Candara" w:hAnsi="Candara"/>
        </w:rPr>
      </w:pPr>
    </w:p>
    <w:p w14:paraId="49ABD06B" w14:textId="77777777" w:rsidR="00C7636F" w:rsidRDefault="00C7636F" w:rsidP="00B53573">
      <w:pPr>
        <w:rPr>
          <w:rFonts w:ascii="Candara" w:hAnsi="Candara"/>
        </w:rPr>
      </w:pPr>
      <w:r>
        <w:rPr>
          <w:rFonts w:ascii="Candara" w:hAnsi="Candara"/>
        </w:rPr>
        <w:t>Diese Konzeption soll unsere pädagogische Arbeit sichtbar machen.</w:t>
      </w:r>
    </w:p>
    <w:p w14:paraId="5F676273" w14:textId="77777777" w:rsidR="00C7636F" w:rsidRDefault="00C7636F" w:rsidP="00B53573">
      <w:pPr>
        <w:rPr>
          <w:rFonts w:ascii="Candara" w:hAnsi="Candara"/>
        </w:rPr>
      </w:pPr>
    </w:p>
    <w:p w14:paraId="1C38BDDB" w14:textId="77777777" w:rsidR="00C7636F" w:rsidRDefault="00C7636F" w:rsidP="00B53573">
      <w:pPr>
        <w:rPr>
          <w:rFonts w:ascii="Candara" w:hAnsi="Candara"/>
        </w:rPr>
      </w:pPr>
    </w:p>
    <w:p w14:paraId="47D83980" w14:textId="77777777" w:rsidR="00C7636F" w:rsidRPr="00302B70" w:rsidRDefault="00DD1445" w:rsidP="00C7636F">
      <w:pPr>
        <w:pStyle w:val="berschrift1"/>
        <w:rPr>
          <w:b/>
          <w:color w:val="auto"/>
        </w:rPr>
      </w:pPr>
      <w:bookmarkStart w:id="2" w:name="_Toc38366547"/>
      <w:r w:rsidRPr="00302B70">
        <w:rPr>
          <w:b/>
          <w:color w:val="auto"/>
        </w:rPr>
        <w:t>3</w:t>
      </w:r>
      <w:r w:rsidR="00C7636F" w:rsidRPr="00302B70">
        <w:rPr>
          <w:b/>
          <w:color w:val="auto"/>
        </w:rPr>
        <w:t>. Auftrag des Kindergartens</w:t>
      </w:r>
      <w:bookmarkEnd w:id="2"/>
    </w:p>
    <w:p w14:paraId="4D22AD27" w14:textId="77777777" w:rsidR="00C7636F" w:rsidRDefault="00C7636F" w:rsidP="00C7636F"/>
    <w:p w14:paraId="4659A036" w14:textId="77777777" w:rsidR="00C7636F" w:rsidRDefault="00C7636F" w:rsidP="00C7636F">
      <w:pPr>
        <w:rPr>
          <w:rFonts w:ascii="Candara" w:hAnsi="Candara"/>
        </w:rPr>
      </w:pPr>
      <w:r>
        <w:rPr>
          <w:rFonts w:ascii="Candara" w:hAnsi="Candara"/>
        </w:rPr>
        <w:t>Grundsätze der Förderung von Kindern in Tageseinrichtungen (§22 SGB VIII)</w:t>
      </w:r>
    </w:p>
    <w:p w14:paraId="776418CC" w14:textId="77777777" w:rsidR="00C7636F" w:rsidRDefault="00C7636F" w:rsidP="00C7636F">
      <w:pPr>
        <w:rPr>
          <w:rFonts w:ascii="Candara" w:hAnsi="Candara"/>
        </w:rPr>
      </w:pPr>
    </w:p>
    <w:p w14:paraId="56183A80" w14:textId="77777777" w:rsidR="00C7636F" w:rsidRDefault="00C7636F" w:rsidP="00C7636F">
      <w:pPr>
        <w:rPr>
          <w:rFonts w:ascii="Candara" w:hAnsi="Candara"/>
        </w:rPr>
      </w:pPr>
      <w:r>
        <w:rPr>
          <w:rFonts w:ascii="Candara" w:hAnsi="Candara"/>
        </w:rPr>
        <w:t xml:space="preserve">(1) In Kindergärten, Horten und anderen Einrichtungen, in denen sich Kinder für einen </w:t>
      </w:r>
      <w:r w:rsidR="00253890">
        <w:rPr>
          <w:rFonts w:ascii="Candara" w:hAnsi="Candara"/>
        </w:rPr>
        <w:t>Teil des Tages oder g</w:t>
      </w:r>
      <w:r>
        <w:rPr>
          <w:rFonts w:ascii="Candara" w:hAnsi="Candara"/>
        </w:rPr>
        <w:t>anztags aufhalten (Tageseinrichtungen), soll die Entwicklung des Kindes zu einer eigenverantwortlichen und gemeinschaftsfähigen Persönlichkeit gefördert werden.</w:t>
      </w:r>
    </w:p>
    <w:p w14:paraId="7A892C05" w14:textId="77777777" w:rsidR="00C7636F" w:rsidRDefault="00C7636F" w:rsidP="00C7636F">
      <w:pPr>
        <w:rPr>
          <w:rFonts w:ascii="Candara" w:hAnsi="Candara"/>
        </w:rPr>
      </w:pPr>
    </w:p>
    <w:p w14:paraId="7B6AAEC1" w14:textId="77777777" w:rsidR="00C7636F" w:rsidRDefault="00C7636F" w:rsidP="00C7636F">
      <w:pPr>
        <w:rPr>
          <w:rFonts w:ascii="Candara" w:hAnsi="Candara"/>
        </w:rPr>
      </w:pPr>
      <w:r>
        <w:rPr>
          <w:rFonts w:ascii="Candara" w:hAnsi="Candara"/>
        </w:rPr>
        <w:t>(2) Die Aufgabe umfasst die Betreuung, Bildung und Erziehung des Kindes. Das Leistungsangebot soll sich pädagogisch und organisatorisch an den Bedürfnissen der Kinder und ihrer Familien orientieren.</w:t>
      </w:r>
    </w:p>
    <w:p w14:paraId="46BF1487" w14:textId="77777777" w:rsidR="00C7636F" w:rsidRDefault="00C7636F" w:rsidP="00C7636F">
      <w:pPr>
        <w:rPr>
          <w:rFonts w:ascii="Candara" w:hAnsi="Candara"/>
        </w:rPr>
      </w:pPr>
    </w:p>
    <w:p w14:paraId="2B8366F8" w14:textId="77777777" w:rsidR="0024576D" w:rsidRDefault="00C7636F" w:rsidP="00C7636F">
      <w:pPr>
        <w:rPr>
          <w:rFonts w:ascii="Candara" w:hAnsi="Candara"/>
        </w:rPr>
      </w:pPr>
      <w:r>
        <w:rPr>
          <w:rFonts w:ascii="Candara" w:hAnsi="Candara"/>
        </w:rPr>
        <w:t>(3) Bei der Wahrnehmung ihrer Aufgaben sollen die in den Einrichtungen tätigen Fachkräfte und andere Mitarbeiter mit den Erziehungsberechtigten zum Wohl der Kinder zusammenarbeiten. Die Erziehungsberechtigten sind an den Entscheidungen in wesentlichen Angelegenheiten der Tageseinrichtung zu beteiligen.</w:t>
      </w:r>
    </w:p>
    <w:p w14:paraId="6B120F75" w14:textId="77777777" w:rsidR="008A01B8" w:rsidRDefault="008A01B8">
      <w:pPr>
        <w:rPr>
          <w:rFonts w:asciiTheme="majorHAnsi" w:eastAsiaTheme="majorEastAsia" w:hAnsiTheme="majorHAnsi" w:cstheme="majorBidi"/>
          <w:b/>
          <w:sz w:val="32"/>
          <w:szCs w:val="32"/>
        </w:rPr>
      </w:pPr>
      <w:r>
        <w:rPr>
          <w:b/>
        </w:rPr>
        <w:br w:type="page"/>
      </w:r>
    </w:p>
    <w:p w14:paraId="2EE7F3C4" w14:textId="77777777" w:rsidR="00C7636F" w:rsidRPr="00302B70" w:rsidRDefault="00DD1445" w:rsidP="00C7636F">
      <w:pPr>
        <w:pStyle w:val="berschrift1"/>
        <w:rPr>
          <w:b/>
          <w:color w:val="auto"/>
        </w:rPr>
      </w:pPr>
      <w:bookmarkStart w:id="3" w:name="_Toc38366548"/>
      <w:r w:rsidRPr="00302B70">
        <w:rPr>
          <w:b/>
          <w:color w:val="auto"/>
        </w:rPr>
        <w:lastRenderedPageBreak/>
        <w:t>4</w:t>
      </w:r>
      <w:r w:rsidR="00C7636F" w:rsidRPr="00302B70">
        <w:rPr>
          <w:b/>
          <w:color w:val="auto"/>
        </w:rPr>
        <w:t>. Unser Kindergarten</w:t>
      </w:r>
      <w:bookmarkEnd w:id="3"/>
    </w:p>
    <w:p w14:paraId="137F6E36" w14:textId="77777777" w:rsidR="00C7636F" w:rsidRPr="00302B70" w:rsidRDefault="00C7636F" w:rsidP="00C7636F"/>
    <w:p w14:paraId="1AB3D673" w14:textId="77777777" w:rsidR="00C7636F" w:rsidRPr="00302B70" w:rsidRDefault="00DD1445" w:rsidP="00C7636F">
      <w:pPr>
        <w:pStyle w:val="berschrift2"/>
        <w:rPr>
          <w:color w:val="auto"/>
        </w:rPr>
      </w:pPr>
      <w:bookmarkStart w:id="4" w:name="_Toc38366549"/>
      <w:r w:rsidRPr="00302B70">
        <w:rPr>
          <w:color w:val="auto"/>
        </w:rPr>
        <w:t>4</w:t>
      </w:r>
      <w:r w:rsidR="00C7636F" w:rsidRPr="00302B70">
        <w:rPr>
          <w:color w:val="auto"/>
        </w:rPr>
        <w:t>.1 Vorstellung der Einrichtung</w:t>
      </w:r>
      <w:bookmarkEnd w:id="4"/>
    </w:p>
    <w:p w14:paraId="0036C289" w14:textId="77777777" w:rsidR="00C7636F" w:rsidRDefault="00C7636F" w:rsidP="00C7636F"/>
    <w:p w14:paraId="4FD1C38E" w14:textId="77777777" w:rsidR="00C7636F" w:rsidRDefault="00C7636F" w:rsidP="00C7636F">
      <w:pPr>
        <w:rPr>
          <w:rFonts w:ascii="Candara" w:hAnsi="Candara"/>
        </w:rPr>
      </w:pPr>
      <w:r>
        <w:rPr>
          <w:rFonts w:ascii="Candara" w:hAnsi="Candara"/>
        </w:rPr>
        <w:t xml:space="preserve">Der Kindergarten Abenteuerland ist eine Einrichtung der Gemeinde Wald. Er wurde 1994 erbaut. Der Kindergarten verfügt über drei Gruppenräume mit jeweils drei kleineren Nebenzimmern, in die eine Kinderküche integriert ist. </w:t>
      </w:r>
      <w:r w:rsidR="00DD1445">
        <w:rPr>
          <w:rFonts w:ascii="Candara" w:hAnsi="Candara"/>
        </w:rPr>
        <w:t xml:space="preserve">Der große Flur ist Treffpunkt und Begegnungsstätte für alle Kinder. Er ist Ort für verschiedene Aktivitäten, wie z.B. Großgruppenspiele, Elternabende oder auch bei besonderen Aktionen/Feiern. </w:t>
      </w:r>
      <w:r w:rsidRPr="00BB0AFD">
        <w:rPr>
          <w:rFonts w:ascii="Candara" w:hAnsi="Candara"/>
        </w:rPr>
        <w:t>2010</w:t>
      </w:r>
      <w:r>
        <w:rPr>
          <w:rFonts w:ascii="Candara" w:hAnsi="Candara"/>
          <w:color w:val="FF0000"/>
        </w:rPr>
        <w:t xml:space="preserve"> </w:t>
      </w:r>
      <w:r>
        <w:rPr>
          <w:rFonts w:ascii="Candara" w:hAnsi="Candara"/>
        </w:rPr>
        <w:t>wurde eine der drei Gruppen in eine Krippengruppe abgewandelt.</w:t>
      </w:r>
      <w:r w:rsidR="00DD1445">
        <w:rPr>
          <w:rFonts w:ascii="Candara" w:hAnsi="Candara"/>
        </w:rPr>
        <w:t xml:space="preserve"> Demnach verfügt der Kindergarten über zwei Regelgruppen für Kinder von 3-6 Jahren und einer Krippengruppe für Kinder von 1-3 Jahren. In der Einr</w:t>
      </w:r>
      <w:r w:rsidR="00253890">
        <w:rPr>
          <w:rFonts w:ascii="Candara" w:hAnsi="Candara"/>
        </w:rPr>
        <w:t>ichtung können bis zu 60 Kinder</w:t>
      </w:r>
      <w:r w:rsidR="00DD1445">
        <w:rPr>
          <w:rFonts w:ascii="Candara" w:hAnsi="Candara"/>
        </w:rPr>
        <w:t xml:space="preserve"> aufgenommen werden, davon sind 10 Plätze für Kinder von 1-3 Jahren.</w:t>
      </w:r>
    </w:p>
    <w:p w14:paraId="3D480ADC" w14:textId="77777777" w:rsidR="00DD1445" w:rsidRDefault="00DD1445" w:rsidP="00C7636F">
      <w:pPr>
        <w:rPr>
          <w:rFonts w:ascii="Candara" w:hAnsi="Candara"/>
        </w:rPr>
      </w:pPr>
    </w:p>
    <w:p w14:paraId="0FD56DD8" w14:textId="77777777" w:rsidR="008A01B8" w:rsidRDefault="008A01B8" w:rsidP="00C7636F">
      <w:pPr>
        <w:rPr>
          <w:rFonts w:ascii="Candara" w:hAnsi="Candara"/>
        </w:rPr>
      </w:pPr>
    </w:p>
    <w:p w14:paraId="09E3BBBB" w14:textId="77777777" w:rsidR="00D325E7" w:rsidRPr="00302B70" w:rsidRDefault="00D325E7" w:rsidP="00C7636F">
      <w:pPr>
        <w:rPr>
          <w:rFonts w:ascii="Candara" w:hAnsi="Candara"/>
        </w:rPr>
      </w:pPr>
    </w:p>
    <w:p w14:paraId="00A5BA9F" w14:textId="77777777" w:rsidR="00DD1445" w:rsidRPr="00302B70" w:rsidRDefault="00DD1445" w:rsidP="00DD1445">
      <w:pPr>
        <w:pStyle w:val="berschrift2"/>
        <w:rPr>
          <w:color w:val="auto"/>
        </w:rPr>
      </w:pPr>
      <w:bookmarkStart w:id="5" w:name="_Toc38366550"/>
      <w:r w:rsidRPr="00302B70">
        <w:rPr>
          <w:color w:val="auto"/>
        </w:rPr>
        <w:t>4.2 Öffnungszeiten</w:t>
      </w:r>
      <w:bookmarkEnd w:id="5"/>
    </w:p>
    <w:p w14:paraId="70F51663" w14:textId="77777777" w:rsidR="00DD1445" w:rsidRDefault="00DD1445" w:rsidP="00C7636F">
      <w:pPr>
        <w:rPr>
          <w:rFonts w:ascii="Candara" w:hAnsi="Candara"/>
        </w:rPr>
      </w:pPr>
    </w:p>
    <w:p w14:paraId="0568CFC0" w14:textId="77777777" w:rsidR="00DD1445" w:rsidRDefault="00DD1445" w:rsidP="00C7636F">
      <w:pPr>
        <w:rPr>
          <w:rFonts w:ascii="Candara" w:hAnsi="Candara"/>
        </w:rPr>
      </w:pPr>
      <w:r>
        <w:rPr>
          <w:rFonts w:ascii="Candara" w:hAnsi="Candara"/>
        </w:rPr>
        <w:t>In unserer Einrichtung können folgende Betreuungszeiten gebucht werden:</w:t>
      </w:r>
    </w:p>
    <w:p w14:paraId="20F6BA77" w14:textId="77777777" w:rsidR="00DD1445" w:rsidRDefault="00DD1445" w:rsidP="00C7636F">
      <w:pPr>
        <w:rPr>
          <w:rFonts w:ascii="Candara" w:hAnsi="Candara"/>
        </w:rPr>
      </w:pPr>
    </w:p>
    <w:p w14:paraId="345C262C" w14:textId="77777777" w:rsidR="00DD1445" w:rsidRDefault="00DD1445" w:rsidP="00C7636F">
      <w:pPr>
        <w:rPr>
          <w:rFonts w:ascii="Candara" w:hAnsi="Candara"/>
        </w:rPr>
      </w:pPr>
      <w:r w:rsidRPr="00302B70">
        <w:rPr>
          <w:rFonts w:ascii="Candara" w:hAnsi="Candara"/>
          <w:b/>
        </w:rPr>
        <w:t xml:space="preserve">Regelplatz </w:t>
      </w:r>
      <w:r w:rsidRPr="00302B70">
        <w:rPr>
          <w:rFonts w:ascii="Candara" w:hAnsi="Candara"/>
          <w:b/>
        </w:rPr>
        <w:tab/>
      </w:r>
      <w:r>
        <w:rPr>
          <w:rFonts w:ascii="Candara" w:hAnsi="Candara"/>
        </w:rPr>
        <w:tab/>
      </w:r>
      <w:r>
        <w:rPr>
          <w:rFonts w:ascii="Candara" w:hAnsi="Candara"/>
        </w:rPr>
        <w:tab/>
      </w:r>
      <w:r>
        <w:rPr>
          <w:rFonts w:ascii="Candara" w:hAnsi="Candara"/>
        </w:rPr>
        <w:tab/>
      </w:r>
      <w:r>
        <w:rPr>
          <w:rFonts w:ascii="Candara" w:hAnsi="Candara"/>
        </w:rPr>
        <w:tab/>
        <w:t>Mo – Fr</w:t>
      </w:r>
      <w:r>
        <w:rPr>
          <w:rFonts w:ascii="Candara" w:hAnsi="Candara"/>
        </w:rPr>
        <w:tab/>
      </w:r>
      <w:r>
        <w:rPr>
          <w:rFonts w:ascii="Candara" w:hAnsi="Candara"/>
        </w:rPr>
        <w:tab/>
        <w:t>7.30 Uhr – 12.30 Uhr</w:t>
      </w:r>
      <w:r>
        <w:rPr>
          <w:rFonts w:ascii="Candara" w:hAnsi="Candara"/>
        </w:rPr>
        <w:tab/>
      </w:r>
    </w:p>
    <w:p w14:paraId="4E312FA3" w14:textId="77777777" w:rsidR="00DD1445" w:rsidRPr="00302B70" w:rsidRDefault="00DD1445" w:rsidP="00C7636F">
      <w:pPr>
        <w:rPr>
          <w:rFonts w:ascii="Candara" w:hAnsi="Candara"/>
          <w:b/>
        </w:rPr>
      </w:pPr>
      <w:r w:rsidRPr="00302B70">
        <w:rPr>
          <w:rFonts w:ascii="Candara" w:hAnsi="Candara"/>
          <w:b/>
        </w:rPr>
        <w:t>für Kinder von 1-3 Jahren</w:t>
      </w:r>
      <w:r w:rsidRPr="00302B70">
        <w:rPr>
          <w:rFonts w:ascii="Candara" w:hAnsi="Candara"/>
          <w:b/>
        </w:rPr>
        <w:tab/>
      </w:r>
    </w:p>
    <w:p w14:paraId="4FFD6F42" w14:textId="77777777" w:rsidR="00DD1445" w:rsidRDefault="00DD1445" w:rsidP="00C7636F">
      <w:pPr>
        <w:rPr>
          <w:rFonts w:ascii="Candara" w:hAnsi="Candara"/>
        </w:rPr>
      </w:pPr>
    </w:p>
    <w:p w14:paraId="48A21829" w14:textId="77777777" w:rsidR="00DD1445" w:rsidRDefault="00DD1445" w:rsidP="00C7636F">
      <w:pPr>
        <w:rPr>
          <w:rFonts w:ascii="Candara" w:hAnsi="Candara"/>
        </w:rPr>
      </w:pPr>
    </w:p>
    <w:p w14:paraId="0D85A6ED" w14:textId="77777777" w:rsidR="00DD1445" w:rsidRDefault="00DD1445" w:rsidP="00C7636F">
      <w:pPr>
        <w:rPr>
          <w:rFonts w:ascii="Candara" w:hAnsi="Candara"/>
        </w:rPr>
      </w:pPr>
      <w:r w:rsidRPr="00302B70">
        <w:rPr>
          <w:rFonts w:ascii="Candara" w:hAnsi="Candara"/>
          <w:b/>
        </w:rPr>
        <w:t>Regelplatz</w:t>
      </w:r>
      <w:r>
        <w:rPr>
          <w:rFonts w:ascii="Candara" w:hAnsi="Candara"/>
        </w:rPr>
        <w:t xml:space="preserve"> </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t>Mo – Fr</w:t>
      </w:r>
      <w:r>
        <w:rPr>
          <w:rFonts w:ascii="Candara" w:hAnsi="Candara"/>
        </w:rPr>
        <w:tab/>
      </w:r>
      <w:r>
        <w:rPr>
          <w:rFonts w:ascii="Candara" w:hAnsi="Candara"/>
        </w:rPr>
        <w:tab/>
        <w:t>7.30 Uhr – 12.30 Uhr</w:t>
      </w:r>
    </w:p>
    <w:p w14:paraId="5B619741" w14:textId="77777777" w:rsidR="00DD1445" w:rsidRDefault="00DD1445" w:rsidP="00C7636F">
      <w:pPr>
        <w:rPr>
          <w:rFonts w:ascii="Candara" w:hAnsi="Candara"/>
        </w:rPr>
      </w:pPr>
      <w:r w:rsidRPr="00302B70">
        <w:rPr>
          <w:rFonts w:ascii="Candara" w:hAnsi="Candara"/>
          <w:b/>
        </w:rPr>
        <w:t>für Kinder von 3-6 Jahren</w:t>
      </w:r>
      <w:r w:rsidR="00BB0AFD">
        <w:rPr>
          <w:rFonts w:ascii="Candara" w:hAnsi="Candara"/>
        </w:rPr>
        <w:t xml:space="preserve"> </w:t>
      </w:r>
      <w:r w:rsidR="00BB0AFD">
        <w:rPr>
          <w:rFonts w:ascii="Candara" w:hAnsi="Candara"/>
        </w:rPr>
        <w:tab/>
      </w:r>
      <w:r w:rsidR="00BB0AFD">
        <w:rPr>
          <w:rFonts w:ascii="Candara" w:hAnsi="Candara"/>
        </w:rPr>
        <w:tab/>
      </w:r>
      <w:r w:rsidR="00BB0AFD">
        <w:rPr>
          <w:rFonts w:ascii="Candara" w:hAnsi="Candara"/>
        </w:rPr>
        <w:tab/>
        <w:t xml:space="preserve">Di, </w:t>
      </w:r>
      <w:r>
        <w:rPr>
          <w:rFonts w:ascii="Candara" w:hAnsi="Candara"/>
        </w:rPr>
        <w:t>Do</w:t>
      </w:r>
      <w:r>
        <w:rPr>
          <w:rFonts w:ascii="Candara" w:hAnsi="Candara"/>
        </w:rPr>
        <w:tab/>
      </w:r>
      <w:r w:rsidR="00BB0AFD">
        <w:rPr>
          <w:rFonts w:ascii="Candara" w:hAnsi="Candara"/>
        </w:rPr>
        <w:tab/>
      </w:r>
      <w:r w:rsidR="00BB0AFD">
        <w:rPr>
          <w:rFonts w:ascii="Candara" w:hAnsi="Candara"/>
        </w:rPr>
        <w:tab/>
      </w:r>
      <w:r>
        <w:rPr>
          <w:rFonts w:ascii="Candara" w:hAnsi="Candara"/>
        </w:rPr>
        <w:t>13.30 Uhr – 16.15 Uhr</w:t>
      </w:r>
    </w:p>
    <w:p w14:paraId="49F48B8E" w14:textId="77777777" w:rsidR="00DD1445" w:rsidRDefault="00DD1445" w:rsidP="00C7636F">
      <w:pPr>
        <w:rPr>
          <w:rFonts w:ascii="Candara" w:hAnsi="Candara"/>
        </w:rPr>
      </w:pPr>
    </w:p>
    <w:p w14:paraId="459A927D" w14:textId="77777777" w:rsidR="00D325E7" w:rsidRDefault="00D325E7" w:rsidP="00C7636F">
      <w:pPr>
        <w:rPr>
          <w:rFonts w:ascii="Candara" w:hAnsi="Candara"/>
        </w:rPr>
      </w:pPr>
    </w:p>
    <w:p w14:paraId="55F29F53" w14:textId="77777777" w:rsidR="00D325E7" w:rsidRDefault="00D325E7" w:rsidP="00C7636F">
      <w:pPr>
        <w:rPr>
          <w:rFonts w:ascii="Candara" w:hAnsi="Candara"/>
        </w:rPr>
      </w:pPr>
    </w:p>
    <w:p w14:paraId="57D70BCB" w14:textId="77777777" w:rsidR="008A01B8" w:rsidRDefault="008A01B8" w:rsidP="00C7636F">
      <w:pPr>
        <w:rPr>
          <w:rFonts w:ascii="Candara" w:hAnsi="Candara"/>
        </w:rPr>
      </w:pPr>
    </w:p>
    <w:p w14:paraId="6FEC4003" w14:textId="77777777" w:rsidR="00D325E7" w:rsidRPr="00302B70" w:rsidRDefault="00D325E7" w:rsidP="00D325E7">
      <w:pPr>
        <w:pStyle w:val="berschrift2"/>
        <w:rPr>
          <w:color w:val="auto"/>
        </w:rPr>
      </w:pPr>
      <w:bookmarkStart w:id="6" w:name="_Toc38366551"/>
      <w:r w:rsidRPr="00302B70">
        <w:rPr>
          <w:color w:val="auto"/>
        </w:rPr>
        <w:t>4.3 Einzugsgebiet</w:t>
      </w:r>
      <w:bookmarkEnd w:id="6"/>
    </w:p>
    <w:p w14:paraId="5560A80D" w14:textId="77777777" w:rsidR="00D325E7" w:rsidRDefault="00D325E7" w:rsidP="00D325E7"/>
    <w:p w14:paraId="781BE963" w14:textId="77777777" w:rsidR="00D325E7" w:rsidRDefault="00D325E7" w:rsidP="00D325E7">
      <w:pPr>
        <w:rPr>
          <w:rFonts w:ascii="Candara" w:hAnsi="Candara"/>
        </w:rPr>
      </w:pPr>
      <w:r>
        <w:rPr>
          <w:rFonts w:ascii="Candara" w:hAnsi="Candara"/>
        </w:rPr>
        <w:t>Das Einzugsgebiet erstreckt sich über die Gemeinde Wald mit den Teilgemeinden Wald, Walbertsweiler, Glashütte und Kappel. In Ausnahmefällen nehmen wir in Absprache mit dem Träger auch Kinder außerhalb des Einzugsgebietes auf. Diese Regelung gilt nur, wenn noch Kindergartenplätze zur Verfügung stehen.</w:t>
      </w:r>
    </w:p>
    <w:p w14:paraId="61D58608" w14:textId="77777777" w:rsidR="00D325E7" w:rsidRDefault="00D325E7" w:rsidP="00D325E7">
      <w:pPr>
        <w:rPr>
          <w:rFonts w:ascii="Candara" w:hAnsi="Candara"/>
        </w:rPr>
      </w:pPr>
    </w:p>
    <w:p w14:paraId="5783BF8A" w14:textId="77777777" w:rsidR="008A01B8" w:rsidRDefault="008A01B8" w:rsidP="00D325E7">
      <w:pPr>
        <w:rPr>
          <w:rFonts w:ascii="Candara" w:hAnsi="Candara"/>
        </w:rPr>
      </w:pPr>
    </w:p>
    <w:p w14:paraId="7457FAC7" w14:textId="77777777" w:rsidR="008A01B8" w:rsidRDefault="008A01B8" w:rsidP="00D325E7">
      <w:pPr>
        <w:rPr>
          <w:rFonts w:ascii="Candara" w:hAnsi="Candara"/>
        </w:rPr>
      </w:pPr>
    </w:p>
    <w:p w14:paraId="6E3CA8D7" w14:textId="77777777" w:rsidR="008A01B8" w:rsidRDefault="008A01B8">
      <w:pPr>
        <w:rPr>
          <w:rFonts w:asciiTheme="majorHAnsi" w:eastAsiaTheme="majorEastAsia" w:hAnsiTheme="majorHAnsi" w:cstheme="majorBidi"/>
          <w:sz w:val="26"/>
          <w:szCs w:val="26"/>
        </w:rPr>
      </w:pPr>
      <w:r>
        <w:br w:type="page"/>
      </w:r>
    </w:p>
    <w:p w14:paraId="28262662" w14:textId="77777777" w:rsidR="00D325E7" w:rsidRPr="00302B70" w:rsidRDefault="00D325E7" w:rsidP="00D325E7">
      <w:pPr>
        <w:pStyle w:val="berschrift2"/>
        <w:rPr>
          <w:color w:val="auto"/>
        </w:rPr>
      </w:pPr>
      <w:bookmarkStart w:id="7" w:name="_Toc38366552"/>
      <w:r w:rsidRPr="00302B70">
        <w:rPr>
          <w:color w:val="auto"/>
        </w:rPr>
        <w:lastRenderedPageBreak/>
        <w:t>4.4 Schichtdienst und Nachmittagsregelung</w:t>
      </w:r>
      <w:bookmarkEnd w:id="7"/>
    </w:p>
    <w:p w14:paraId="5A9B5531" w14:textId="77777777" w:rsidR="00D325E7" w:rsidRDefault="00D325E7" w:rsidP="00D325E7"/>
    <w:p w14:paraId="14201F9B" w14:textId="77777777" w:rsidR="00D325E7" w:rsidRDefault="00D325E7" w:rsidP="00D325E7">
      <w:pPr>
        <w:rPr>
          <w:rFonts w:ascii="Candara" w:hAnsi="Candara"/>
        </w:rPr>
      </w:pPr>
      <w:r>
        <w:rPr>
          <w:rFonts w:ascii="Candara" w:hAnsi="Candara"/>
        </w:rPr>
        <w:t xml:space="preserve">Von 7.30 Uhr bis 8.15 Uhr findet der Frühdienst statt. Hier werden die Kinder der Regelgruppen (3-6 Jahre) zunächst in einer Gruppe gemeinsam begrüßt. </w:t>
      </w:r>
    </w:p>
    <w:p w14:paraId="2F6938E1" w14:textId="77777777" w:rsidR="00D325E7" w:rsidRDefault="00D325E7" w:rsidP="00D325E7">
      <w:pPr>
        <w:rPr>
          <w:rFonts w:ascii="Candara" w:hAnsi="Candara"/>
        </w:rPr>
      </w:pPr>
    </w:p>
    <w:p w14:paraId="72B7D2B9" w14:textId="77777777" w:rsidR="00D325E7" w:rsidRDefault="00D325E7" w:rsidP="00D325E7">
      <w:pPr>
        <w:rPr>
          <w:rFonts w:ascii="Candara" w:hAnsi="Candara"/>
        </w:rPr>
      </w:pPr>
      <w:r>
        <w:rPr>
          <w:rFonts w:ascii="Candara" w:hAnsi="Candara"/>
        </w:rPr>
        <w:t xml:space="preserve">An den Nachmittagen ist immer eine der Gruppen geöffnet. Die Kinder aus den beiden Regelgruppen (3-6 Jahre) treffen sich gemeinsam in dieser Gruppe. Sie haben so die Möglichkeit in einer anderen Gruppe zu spielen, mit den Kindern der anderen Gruppe in Kontakt zu treten und neue Freundschaften zu knüpfen. </w:t>
      </w:r>
    </w:p>
    <w:p w14:paraId="77350D7F" w14:textId="77777777" w:rsidR="00D325E7" w:rsidRDefault="00D325E7" w:rsidP="00D325E7">
      <w:pPr>
        <w:rPr>
          <w:rFonts w:ascii="Candara" w:hAnsi="Candara"/>
        </w:rPr>
      </w:pPr>
    </w:p>
    <w:p w14:paraId="4953BD84" w14:textId="77777777" w:rsidR="00D325E7" w:rsidRDefault="00D325E7" w:rsidP="00D325E7">
      <w:pPr>
        <w:rPr>
          <w:rFonts w:ascii="Candara" w:hAnsi="Candara"/>
        </w:rPr>
      </w:pPr>
    </w:p>
    <w:p w14:paraId="2C9A5EE0" w14:textId="77777777" w:rsidR="00D325E7" w:rsidRPr="00302B70" w:rsidRDefault="00D325E7" w:rsidP="00D325E7">
      <w:pPr>
        <w:pStyle w:val="berschrift2"/>
        <w:rPr>
          <w:color w:val="auto"/>
        </w:rPr>
      </w:pPr>
      <w:bookmarkStart w:id="8" w:name="_Toc38366553"/>
      <w:r w:rsidRPr="00302B70">
        <w:rPr>
          <w:color w:val="auto"/>
        </w:rPr>
        <w:t>4.5 Busdienst</w:t>
      </w:r>
      <w:bookmarkEnd w:id="8"/>
    </w:p>
    <w:p w14:paraId="39367CC2" w14:textId="77777777" w:rsidR="00D325E7" w:rsidRDefault="00D325E7" w:rsidP="00D325E7"/>
    <w:p w14:paraId="7A5CFFF4" w14:textId="77777777" w:rsidR="00D325E7" w:rsidRDefault="00D325E7" w:rsidP="00D325E7">
      <w:pPr>
        <w:rPr>
          <w:rFonts w:ascii="Candara" w:hAnsi="Candara"/>
        </w:rPr>
      </w:pPr>
      <w:r>
        <w:rPr>
          <w:rFonts w:ascii="Candara" w:hAnsi="Candara"/>
        </w:rPr>
        <w:t>Kinder</w:t>
      </w:r>
      <w:r w:rsidR="00253890">
        <w:rPr>
          <w:rFonts w:ascii="Candara" w:hAnsi="Candara"/>
        </w:rPr>
        <w:t>,</w:t>
      </w:r>
      <w:r>
        <w:rPr>
          <w:rFonts w:ascii="Candara" w:hAnsi="Candara"/>
        </w:rPr>
        <w:t xml:space="preserve"> die aus Walbertsweiler, Kappel und Glashütte kommen, haben die Möglichkeit mit dem Bus in den Kindergarten zu kommen. Der Bus hält an der Bushaltestelle in Wald. Von dort werden die Kinder von den pädagogischen Fachkräften abgeholt und wieder an den Bus gebracht.</w:t>
      </w:r>
    </w:p>
    <w:p w14:paraId="55A48251" w14:textId="03E02490" w:rsidR="00927504" w:rsidRDefault="00D325E7" w:rsidP="00D325E7">
      <w:pPr>
        <w:rPr>
          <w:rFonts w:ascii="Candara" w:hAnsi="Candara"/>
        </w:rPr>
      </w:pPr>
      <w:r>
        <w:rPr>
          <w:rFonts w:ascii="Candara" w:hAnsi="Candara"/>
        </w:rPr>
        <w:t xml:space="preserve">Die Buszeiten können im Kindergarten erfragt werden. </w:t>
      </w:r>
    </w:p>
    <w:p w14:paraId="232851DE" w14:textId="77777777" w:rsidR="008A01B8" w:rsidRDefault="008A01B8" w:rsidP="00D325E7">
      <w:pPr>
        <w:rPr>
          <w:rFonts w:ascii="Candara" w:hAnsi="Candara"/>
        </w:rPr>
      </w:pPr>
    </w:p>
    <w:p w14:paraId="5CD96F76" w14:textId="77777777" w:rsidR="00927504" w:rsidRDefault="00927504" w:rsidP="00D325E7">
      <w:pPr>
        <w:rPr>
          <w:rFonts w:ascii="Candara" w:hAnsi="Candara"/>
        </w:rPr>
      </w:pPr>
    </w:p>
    <w:p w14:paraId="1C95FC74" w14:textId="77777777" w:rsidR="00927504" w:rsidRPr="00302B70" w:rsidRDefault="00927504" w:rsidP="00927504">
      <w:pPr>
        <w:pStyle w:val="berschrift2"/>
        <w:rPr>
          <w:color w:val="auto"/>
        </w:rPr>
      </w:pPr>
      <w:bookmarkStart w:id="9" w:name="_Toc38366554"/>
      <w:r w:rsidRPr="00302B70">
        <w:rPr>
          <w:color w:val="auto"/>
        </w:rPr>
        <w:t>4.6 Turntage</w:t>
      </w:r>
      <w:bookmarkEnd w:id="9"/>
    </w:p>
    <w:p w14:paraId="4102A7E9" w14:textId="77777777" w:rsidR="00927504" w:rsidRDefault="00927504" w:rsidP="00927504"/>
    <w:p w14:paraId="1DF07136" w14:textId="1E9924FA" w:rsidR="00927504" w:rsidRDefault="00875AFF" w:rsidP="00927504">
      <w:pPr>
        <w:rPr>
          <w:rFonts w:ascii="Candara" w:hAnsi="Candara"/>
        </w:rPr>
      </w:pPr>
      <w:r>
        <w:rPr>
          <w:rFonts w:ascii="Candara" w:hAnsi="Candara"/>
        </w:rPr>
        <w:t>Jeden Donnerstag</w:t>
      </w:r>
      <w:r w:rsidR="00927504">
        <w:rPr>
          <w:rFonts w:ascii="Candara" w:hAnsi="Candara"/>
        </w:rPr>
        <w:t xml:space="preserve"> turnen die 3-6 jährigen Kinder</w:t>
      </w:r>
      <w:r>
        <w:rPr>
          <w:rFonts w:ascii="Candara" w:hAnsi="Candara"/>
        </w:rPr>
        <w:t xml:space="preserve"> (die Regelgruppen wechseln sich ab)</w:t>
      </w:r>
      <w:r w:rsidR="00927504">
        <w:rPr>
          <w:rFonts w:ascii="Candara" w:hAnsi="Candara"/>
        </w:rPr>
        <w:t xml:space="preserve"> in der Turnhalle der Zehn-Dörfer-Hal</w:t>
      </w:r>
      <w:r w:rsidR="00253890">
        <w:rPr>
          <w:rFonts w:ascii="Candara" w:hAnsi="Candara"/>
        </w:rPr>
        <w:t>le Wald. Zum Turnen benötigt jedes</w:t>
      </w:r>
      <w:r w:rsidR="00927504">
        <w:rPr>
          <w:rFonts w:ascii="Candara" w:hAnsi="Candara"/>
        </w:rPr>
        <w:t xml:space="preserve"> Kind ein Turnsäckchen und Turnbekleidung wie Turnschuhe bzw. Turnschläppchen, T-Shirt und Turnhose. </w:t>
      </w:r>
    </w:p>
    <w:p w14:paraId="5BC224B8" w14:textId="48E74982" w:rsidR="00927504" w:rsidRDefault="00927504" w:rsidP="00927504">
      <w:pPr>
        <w:rPr>
          <w:rFonts w:ascii="Candara" w:hAnsi="Candara"/>
        </w:rPr>
      </w:pPr>
      <w:r>
        <w:rPr>
          <w:rFonts w:ascii="Candara" w:hAnsi="Candara"/>
        </w:rPr>
        <w:t>Bei Geburtstagen, besonderen Aktivitäten, Krankheit oder Urlaub der zuständigen pädagogischen Fachkraft kann das Turnen ausfallen.</w:t>
      </w:r>
    </w:p>
    <w:p w14:paraId="42077DB0" w14:textId="77777777" w:rsidR="00927504" w:rsidRDefault="00927504" w:rsidP="00927504">
      <w:pPr>
        <w:rPr>
          <w:rFonts w:ascii="Candara" w:hAnsi="Candara"/>
        </w:rPr>
      </w:pPr>
    </w:p>
    <w:p w14:paraId="346D906C" w14:textId="77777777" w:rsidR="008A01B8" w:rsidRDefault="008A01B8" w:rsidP="00927504">
      <w:pPr>
        <w:rPr>
          <w:rFonts w:ascii="Candara" w:hAnsi="Candara"/>
        </w:rPr>
      </w:pPr>
    </w:p>
    <w:p w14:paraId="6A4A3DA6" w14:textId="77777777" w:rsidR="00927504" w:rsidRPr="00302B70" w:rsidRDefault="00927504" w:rsidP="00927504">
      <w:pPr>
        <w:pStyle w:val="berschrift2"/>
        <w:rPr>
          <w:color w:val="auto"/>
        </w:rPr>
      </w:pPr>
      <w:bookmarkStart w:id="10" w:name="_Toc38366555"/>
      <w:r w:rsidRPr="00302B70">
        <w:rPr>
          <w:color w:val="auto"/>
        </w:rPr>
        <w:t>4.7 Dienstagsmix</w:t>
      </w:r>
      <w:bookmarkEnd w:id="10"/>
    </w:p>
    <w:p w14:paraId="3D2BEEE8" w14:textId="77777777" w:rsidR="00927504" w:rsidRDefault="00927504" w:rsidP="00927504"/>
    <w:p w14:paraId="59791FCF" w14:textId="189CA664" w:rsidR="00927504" w:rsidRDefault="00927504" w:rsidP="00927504">
      <w:pPr>
        <w:rPr>
          <w:rFonts w:ascii="Candara" w:hAnsi="Candara"/>
        </w:rPr>
      </w:pPr>
      <w:r>
        <w:rPr>
          <w:rFonts w:ascii="Candara" w:hAnsi="Candara"/>
        </w:rPr>
        <w:t>Dienstags findet bei uns der Dienstagsmix statt. Dazu werden die Regelgruppen (3-6 Jahre)</w:t>
      </w:r>
      <w:r w:rsidR="00875AFF">
        <w:rPr>
          <w:rFonts w:ascii="Candara" w:hAnsi="Candara"/>
        </w:rPr>
        <w:t xml:space="preserve"> und die Krippengruppe (1-3 Jahre)</w:t>
      </w:r>
      <w:r>
        <w:rPr>
          <w:rFonts w:ascii="Candara" w:hAnsi="Candara"/>
        </w:rPr>
        <w:t xml:space="preserve"> in drei Altersgruppen geteilt. (</w:t>
      </w:r>
      <w:r w:rsidR="00875AFF">
        <w:rPr>
          <w:rFonts w:ascii="Candara" w:hAnsi="Candara"/>
        </w:rPr>
        <w:t>Giraffen, Füchse, Marienkäfer</w:t>
      </w:r>
      <w:r>
        <w:rPr>
          <w:rFonts w:ascii="Candara" w:hAnsi="Candara"/>
        </w:rPr>
        <w:t>) In den Gruppen finden entwicklungsspezifische und altersgerechte Angebote statt. Zudem haben die Kinder die Möglichkeit mit anderen Kindern in Kontakt zu treten und Freundschaften zu schließen.</w:t>
      </w:r>
    </w:p>
    <w:p w14:paraId="4AC9C328" w14:textId="77777777" w:rsidR="00927504" w:rsidRDefault="00927504" w:rsidP="00927504">
      <w:pPr>
        <w:rPr>
          <w:rFonts w:ascii="Candara" w:hAnsi="Candara"/>
        </w:rPr>
      </w:pPr>
    </w:p>
    <w:p w14:paraId="3950B7D7" w14:textId="77777777" w:rsidR="008A01B8" w:rsidRDefault="008A01B8" w:rsidP="00927504">
      <w:pPr>
        <w:rPr>
          <w:rFonts w:ascii="Candara" w:hAnsi="Candara"/>
        </w:rPr>
      </w:pPr>
    </w:p>
    <w:p w14:paraId="68A97291" w14:textId="77777777" w:rsidR="00927504" w:rsidRPr="00302B70" w:rsidRDefault="00927504" w:rsidP="00927504">
      <w:pPr>
        <w:pStyle w:val="berschrift2"/>
        <w:rPr>
          <w:color w:val="auto"/>
        </w:rPr>
      </w:pPr>
      <w:bookmarkStart w:id="11" w:name="_Toc38366556"/>
      <w:r w:rsidRPr="00302B70">
        <w:rPr>
          <w:color w:val="auto"/>
        </w:rPr>
        <w:t>4.8 SBS – Singen, Bewegen, Sprechen</w:t>
      </w:r>
      <w:bookmarkEnd w:id="11"/>
    </w:p>
    <w:p w14:paraId="479D1F1C" w14:textId="77777777" w:rsidR="00927504" w:rsidRDefault="00927504" w:rsidP="00927504"/>
    <w:p w14:paraId="71BF475E" w14:textId="78684BA8" w:rsidR="008A01B8" w:rsidRDefault="00927504" w:rsidP="00927504">
      <w:pPr>
        <w:rPr>
          <w:rFonts w:ascii="Candara" w:hAnsi="Candara"/>
        </w:rPr>
      </w:pPr>
      <w:r>
        <w:rPr>
          <w:rFonts w:ascii="Candara" w:hAnsi="Candara"/>
        </w:rPr>
        <w:t xml:space="preserve">Mittwochs findet </w:t>
      </w:r>
      <w:r w:rsidR="00875AFF">
        <w:rPr>
          <w:rFonts w:ascii="Candara" w:hAnsi="Candara"/>
        </w:rPr>
        <w:t>im Kindergarten</w:t>
      </w:r>
      <w:r>
        <w:rPr>
          <w:rFonts w:ascii="Candara" w:hAnsi="Candara"/>
        </w:rPr>
        <w:t xml:space="preserve"> das Angebot Singen, Bewegen, Sprechen – kurz SBS – statt. Dieses Angebot führt der Musiklehrer Herr Löffler durch und wird von einer pädagogischen Fachkraft begleitet. SBS ist ein musikpädagogisches Bildungsprogramm, das Kinder im Kindergartenalter ganzheitlich fördert. </w:t>
      </w:r>
    </w:p>
    <w:p w14:paraId="384AEF70" w14:textId="77777777" w:rsidR="00790251" w:rsidRDefault="00790251" w:rsidP="00927504">
      <w:pPr>
        <w:rPr>
          <w:rFonts w:ascii="Candara" w:hAnsi="Candara"/>
        </w:rPr>
      </w:pPr>
    </w:p>
    <w:p w14:paraId="5221C4F4" w14:textId="77777777" w:rsidR="00253890" w:rsidRDefault="00253890" w:rsidP="00253890">
      <w:pPr>
        <w:pStyle w:val="berschrift2"/>
        <w:rPr>
          <w:color w:val="auto"/>
        </w:rPr>
      </w:pPr>
      <w:bookmarkStart w:id="12" w:name="_Toc38366557"/>
      <w:r w:rsidRPr="00253890">
        <w:rPr>
          <w:color w:val="auto"/>
        </w:rPr>
        <w:lastRenderedPageBreak/>
        <w:t>4.9 Was tun bei Krankheit?</w:t>
      </w:r>
      <w:bookmarkEnd w:id="12"/>
    </w:p>
    <w:p w14:paraId="748D9C61" w14:textId="77777777" w:rsidR="00253890" w:rsidRDefault="00253890" w:rsidP="00253890"/>
    <w:p w14:paraId="77B529F9" w14:textId="77777777" w:rsidR="00253890" w:rsidRPr="004E2A2C" w:rsidRDefault="00253890" w:rsidP="00253890">
      <w:pPr>
        <w:rPr>
          <w:rFonts w:ascii="Candara" w:hAnsi="Candara"/>
        </w:rPr>
      </w:pPr>
      <w:r w:rsidRPr="004E2A2C">
        <w:rPr>
          <w:rFonts w:ascii="Candara" w:hAnsi="Candara"/>
        </w:rPr>
        <w:t>Kranke Kinder gehören nicht in den Kindergarten</w:t>
      </w:r>
      <w:r w:rsidR="004E2A2C" w:rsidRPr="004E2A2C">
        <w:rPr>
          <w:rFonts w:ascii="Candara" w:hAnsi="Candara"/>
        </w:rPr>
        <w:t xml:space="preserve"> – sie gehören nach Hause</w:t>
      </w:r>
      <w:r w:rsidRPr="004E2A2C">
        <w:rPr>
          <w:rFonts w:ascii="Candara" w:hAnsi="Candara"/>
        </w:rPr>
        <w:t xml:space="preserve">. Zur Vermeidung weiterer Ansteckungen ist es wichtig das Kind bei </w:t>
      </w:r>
      <w:r w:rsidR="004E2A2C" w:rsidRPr="004E2A2C">
        <w:rPr>
          <w:rFonts w:ascii="Candara" w:hAnsi="Candara"/>
        </w:rPr>
        <w:t xml:space="preserve">einem schlechten Gesundheitszustand wie </w:t>
      </w:r>
      <w:r w:rsidRPr="004E2A2C">
        <w:rPr>
          <w:rFonts w:ascii="Candara" w:hAnsi="Candara"/>
        </w:rPr>
        <w:t xml:space="preserve">Fieber, </w:t>
      </w:r>
      <w:r w:rsidR="004E2A2C" w:rsidRPr="004E2A2C">
        <w:rPr>
          <w:rFonts w:ascii="Candara" w:hAnsi="Candara"/>
        </w:rPr>
        <w:t>entzündeten Augen, Husten, Hautausschlag, Durchfall, Ü</w:t>
      </w:r>
      <w:r w:rsidR="00BB0AFD">
        <w:rPr>
          <w:rFonts w:ascii="Candara" w:hAnsi="Candara"/>
        </w:rPr>
        <w:t xml:space="preserve">belkeit oder Erbrechen </w:t>
      </w:r>
      <w:r w:rsidR="004E2A2C" w:rsidRPr="004E2A2C">
        <w:rPr>
          <w:rFonts w:ascii="Candara" w:hAnsi="Candara"/>
        </w:rPr>
        <w:t xml:space="preserve">mindestens 24 Stunden zu Hause zu lassen. </w:t>
      </w:r>
    </w:p>
    <w:p w14:paraId="7C1835A8" w14:textId="77777777" w:rsidR="004E2A2C" w:rsidRPr="004E2A2C" w:rsidRDefault="004E2A2C" w:rsidP="00253890">
      <w:pPr>
        <w:rPr>
          <w:rFonts w:ascii="Candara" w:hAnsi="Candara"/>
        </w:rPr>
      </w:pPr>
    </w:p>
    <w:p w14:paraId="47CF6624" w14:textId="77777777" w:rsidR="004E2A2C" w:rsidRDefault="004E2A2C" w:rsidP="00253890">
      <w:pPr>
        <w:rPr>
          <w:rFonts w:ascii="Candara" w:hAnsi="Candara"/>
        </w:rPr>
      </w:pPr>
      <w:r w:rsidRPr="004E2A2C">
        <w:rPr>
          <w:rFonts w:ascii="Candara" w:hAnsi="Candara"/>
        </w:rPr>
        <w:t>Insbesondere bei Magen-Darm-Erkrankungen sollte das Kind mindestens 2 Tage nach Abklingen der Symptome dem Kindergarten fernbleiben.</w:t>
      </w:r>
    </w:p>
    <w:p w14:paraId="7A8E5382" w14:textId="77777777" w:rsidR="004E2A2C" w:rsidRDefault="004E2A2C" w:rsidP="00253890">
      <w:pPr>
        <w:rPr>
          <w:rFonts w:ascii="Candara" w:hAnsi="Candara"/>
        </w:rPr>
      </w:pPr>
    </w:p>
    <w:p w14:paraId="412699AA" w14:textId="77777777" w:rsidR="004E2A2C" w:rsidRPr="004E2A2C" w:rsidRDefault="004E2A2C" w:rsidP="00253890">
      <w:pPr>
        <w:rPr>
          <w:rFonts w:ascii="Candara" w:hAnsi="Candara"/>
        </w:rPr>
      </w:pPr>
    </w:p>
    <w:p w14:paraId="00E1D6EB" w14:textId="77777777" w:rsidR="004E2A2C" w:rsidRDefault="004E2A2C">
      <w:pPr>
        <w:rPr>
          <w:rFonts w:ascii="Candara" w:eastAsiaTheme="majorEastAsia" w:hAnsi="Candara" w:cstheme="majorBidi"/>
          <w:b/>
          <w:sz w:val="32"/>
          <w:szCs w:val="32"/>
        </w:rPr>
      </w:pPr>
      <w:r>
        <w:rPr>
          <w:rFonts w:ascii="Candara" w:hAnsi="Candara"/>
          <w:b/>
        </w:rPr>
        <w:br w:type="page"/>
      </w:r>
    </w:p>
    <w:p w14:paraId="72FEA5C6" w14:textId="77777777" w:rsidR="008A01B8" w:rsidRDefault="008A01B8" w:rsidP="008A01B8">
      <w:pPr>
        <w:pStyle w:val="berschrift1"/>
        <w:rPr>
          <w:rFonts w:ascii="Candara" w:hAnsi="Candara"/>
          <w:b/>
          <w:color w:val="auto"/>
        </w:rPr>
      </w:pPr>
      <w:bookmarkStart w:id="13" w:name="_Toc38366558"/>
      <w:r w:rsidRPr="008A01B8">
        <w:rPr>
          <w:rFonts w:ascii="Candara" w:hAnsi="Candara"/>
          <w:b/>
          <w:color w:val="auto"/>
        </w:rPr>
        <w:lastRenderedPageBreak/>
        <w:t>5. Tagesablauf</w:t>
      </w:r>
      <w:bookmarkEnd w:id="13"/>
    </w:p>
    <w:p w14:paraId="2E2A83CF" w14:textId="77777777" w:rsidR="008A01B8" w:rsidRDefault="008A01B8" w:rsidP="008A01B8"/>
    <w:p w14:paraId="300F6A5A" w14:textId="77777777" w:rsidR="008A01B8" w:rsidRPr="00BB0AFD" w:rsidRDefault="008A01B8" w:rsidP="00BB0AFD">
      <w:pPr>
        <w:pStyle w:val="berschrift2"/>
        <w:rPr>
          <w:color w:val="auto"/>
        </w:rPr>
      </w:pPr>
      <w:bookmarkStart w:id="14" w:name="_Toc38366559"/>
      <w:r w:rsidRPr="008A01B8">
        <w:rPr>
          <w:color w:val="auto"/>
        </w:rPr>
        <w:t>5.1 Tagesablauf in den Regelgruppen</w:t>
      </w:r>
      <w:bookmarkEnd w:id="14"/>
      <w:r>
        <w:rPr>
          <w:rFonts w:ascii="Candara" w:hAnsi="Candara"/>
        </w:rPr>
        <w:t xml:space="preserve"> </w:t>
      </w:r>
    </w:p>
    <w:p w14:paraId="5A6FC37A" w14:textId="77777777" w:rsidR="008A01B8" w:rsidRDefault="008A01B8" w:rsidP="008A01B8">
      <w:pPr>
        <w:rPr>
          <w:rFonts w:ascii="Candara" w:hAnsi="Candara"/>
        </w:rPr>
      </w:pPr>
    </w:p>
    <w:p w14:paraId="0CAB15C9" w14:textId="77777777" w:rsidR="00BB0AFD" w:rsidRDefault="00BB0AFD" w:rsidP="008A01B8">
      <w:pPr>
        <w:rPr>
          <w:rFonts w:ascii="Candara" w:hAnsi="Candara"/>
        </w:rPr>
      </w:pPr>
    </w:p>
    <w:p w14:paraId="1A6F7A2B" w14:textId="77777777" w:rsidR="008A01B8" w:rsidRDefault="00253890" w:rsidP="008A01B8">
      <w:pPr>
        <w:rPr>
          <w:rFonts w:ascii="Candara" w:hAnsi="Candara"/>
        </w:rPr>
      </w:pPr>
      <w:r>
        <w:rPr>
          <w:rFonts w:ascii="Candara" w:hAnsi="Candara"/>
        </w:rPr>
        <w:t>7:30 – 8:15 Uhr</w:t>
      </w:r>
      <w:r>
        <w:rPr>
          <w:rFonts w:ascii="Candara" w:hAnsi="Candara"/>
        </w:rPr>
        <w:tab/>
      </w:r>
      <w:r>
        <w:rPr>
          <w:rFonts w:ascii="Candara" w:hAnsi="Candara"/>
        </w:rPr>
        <w:tab/>
        <w:t>Betreuung</w:t>
      </w:r>
      <w:r w:rsidR="008A01B8">
        <w:rPr>
          <w:rFonts w:ascii="Candara" w:hAnsi="Candara"/>
        </w:rPr>
        <w:t xml:space="preserve"> in der Frühschicht</w:t>
      </w:r>
    </w:p>
    <w:p w14:paraId="41AE754C" w14:textId="77777777" w:rsidR="008A01B8" w:rsidRDefault="008A01B8" w:rsidP="008A01B8">
      <w:pPr>
        <w:rPr>
          <w:rFonts w:ascii="Candara" w:hAnsi="Candara"/>
        </w:rPr>
      </w:pPr>
    </w:p>
    <w:p w14:paraId="5CD6CEDB" w14:textId="77777777" w:rsidR="008A01B8" w:rsidRDefault="008A01B8" w:rsidP="008A01B8">
      <w:pPr>
        <w:rPr>
          <w:rFonts w:ascii="Candara" w:hAnsi="Candara"/>
        </w:rPr>
      </w:pPr>
      <w:r>
        <w:rPr>
          <w:rFonts w:ascii="Candara" w:hAnsi="Candara"/>
        </w:rPr>
        <w:t>8:15 Uhr</w:t>
      </w:r>
      <w:r>
        <w:rPr>
          <w:rFonts w:ascii="Candara" w:hAnsi="Candara"/>
        </w:rPr>
        <w:tab/>
      </w:r>
      <w:r>
        <w:rPr>
          <w:rFonts w:ascii="Candara" w:hAnsi="Candara"/>
        </w:rPr>
        <w:tab/>
      </w:r>
      <w:r>
        <w:rPr>
          <w:rFonts w:ascii="Candara" w:hAnsi="Candara"/>
        </w:rPr>
        <w:tab/>
        <w:t>Wechsel in die Stammgruppe</w:t>
      </w:r>
    </w:p>
    <w:p w14:paraId="37CA9721" w14:textId="77777777" w:rsidR="00F74A40" w:rsidRDefault="00F74A40" w:rsidP="008A01B8">
      <w:pPr>
        <w:ind w:left="2832" w:firstLine="3"/>
        <w:rPr>
          <w:rFonts w:ascii="Candara" w:hAnsi="Candara"/>
        </w:rPr>
      </w:pPr>
      <w:r>
        <w:rPr>
          <w:rFonts w:ascii="Candara" w:hAnsi="Candara"/>
        </w:rPr>
        <w:t>Zeit</w:t>
      </w:r>
      <w:r w:rsidR="00253890">
        <w:rPr>
          <w:rFonts w:ascii="Candara" w:hAnsi="Candara"/>
        </w:rPr>
        <w:t>…</w:t>
      </w:r>
    </w:p>
    <w:p w14:paraId="72149238" w14:textId="77777777" w:rsidR="00F74A40" w:rsidRDefault="00F74A40" w:rsidP="008A01B8">
      <w:pPr>
        <w:ind w:left="2832" w:firstLine="3"/>
        <w:rPr>
          <w:rFonts w:ascii="Candara" w:hAnsi="Candara"/>
        </w:rPr>
      </w:pPr>
      <w:r>
        <w:rPr>
          <w:rFonts w:ascii="Candara" w:hAnsi="Candara"/>
        </w:rPr>
        <w:t xml:space="preserve">… </w:t>
      </w:r>
      <w:r w:rsidR="00253890">
        <w:rPr>
          <w:rFonts w:ascii="Candara" w:hAnsi="Candara"/>
        </w:rPr>
        <w:t xml:space="preserve">zum </w:t>
      </w:r>
      <w:r>
        <w:rPr>
          <w:rFonts w:ascii="Candara" w:hAnsi="Candara"/>
        </w:rPr>
        <w:t>Spielen</w:t>
      </w:r>
    </w:p>
    <w:p w14:paraId="1A3A6841" w14:textId="77777777" w:rsidR="00F74A40" w:rsidRDefault="00F74A40" w:rsidP="008A01B8">
      <w:pPr>
        <w:ind w:left="2832" w:firstLine="3"/>
        <w:rPr>
          <w:rFonts w:ascii="Candara" w:hAnsi="Candara"/>
        </w:rPr>
      </w:pPr>
      <w:r>
        <w:rPr>
          <w:rFonts w:ascii="Candara" w:hAnsi="Candara"/>
        </w:rPr>
        <w:t xml:space="preserve">… </w:t>
      </w:r>
      <w:r w:rsidR="00253890">
        <w:rPr>
          <w:rFonts w:ascii="Candara" w:hAnsi="Candara"/>
        </w:rPr>
        <w:t xml:space="preserve">zum </w:t>
      </w:r>
      <w:r>
        <w:rPr>
          <w:rFonts w:ascii="Candara" w:hAnsi="Candara"/>
        </w:rPr>
        <w:t>Ausruhen und Entspannen</w:t>
      </w:r>
    </w:p>
    <w:p w14:paraId="4DBE4D78" w14:textId="77777777" w:rsidR="00F74A40" w:rsidRDefault="00F74A40" w:rsidP="008A01B8">
      <w:pPr>
        <w:ind w:left="2832" w:firstLine="3"/>
        <w:rPr>
          <w:rFonts w:ascii="Candara" w:hAnsi="Candara"/>
        </w:rPr>
      </w:pPr>
      <w:r>
        <w:rPr>
          <w:rFonts w:ascii="Candara" w:hAnsi="Candara"/>
        </w:rPr>
        <w:t xml:space="preserve">… </w:t>
      </w:r>
      <w:r w:rsidR="00253890">
        <w:rPr>
          <w:rFonts w:ascii="Candara" w:hAnsi="Candara"/>
        </w:rPr>
        <w:t xml:space="preserve">zum </w:t>
      </w:r>
      <w:r>
        <w:rPr>
          <w:rFonts w:ascii="Candara" w:hAnsi="Candara"/>
        </w:rPr>
        <w:t>Bewegen</w:t>
      </w:r>
    </w:p>
    <w:p w14:paraId="18AED5DA" w14:textId="77777777" w:rsidR="008A01B8" w:rsidRDefault="00F74A40" w:rsidP="00F74A40">
      <w:pPr>
        <w:ind w:left="2832" w:firstLine="3"/>
        <w:rPr>
          <w:rFonts w:ascii="Candara" w:hAnsi="Candara"/>
        </w:rPr>
      </w:pPr>
      <w:r>
        <w:rPr>
          <w:rFonts w:ascii="Candara" w:hAnsi="Candara"/>
        </w:rPr>
        <w:t xml:space="preserve">… </w:t>
      </w:r>
      <w:r w:rsidR="00253890">
        <w:rPr>
          <w:rFonts w:ascii="Candara" w:hAnsi="Candara"/>
        </w:rPr>
        <w:t>für das freie</w:t>
      </w:r>
      <w:r w:rsidR="008A01B8">
        <w:rPr>
          <w:rFonts w:ascii="Candara" w:hAnsi="Candara"/>
        </w:rPr>
        <w:t xml:space="preserve"> Vesper (wir legen Wert auf ein gesundes und umweltbewusstes Vesper)</w:t>
      </w:r>
    </w:p>
    <w:p w14:paraId="064EDD32" w14:textId="77777777" w:rsidR="00F74A40" w:rsidRDefault="00F74A40" w:rsidP="00F74A40">
      <w:pPr>
        <w:ind w:left="2832" w:firstLine="3"/>
        <w:rPr>
          <w:rFonts w:ascii="Candara" w:hAnsi="Candara"/>
        </w:rPr>
      </w:pPr>
      <w:r>
        <w:rPr>
          <w:rFonts w:ascii="Candara" w:hAnsi="Candara"/>
        </w:rPr>
        <w:t xml:space="preserve">… für tägliche Highlights </w:t>
      </w:r>
      <w:r w:rsidRPr="00F74A40">
        <w:rPr>
          <w:rFonts w:ascii="Candara" w:hAnsi="Candara"/>
        </w:rPr>
        <w:sym w:font="Wingdings" w:char="F04A"/>
      </w:r>
    </w:p>
    <w:p w14:paraId="1A888834" w14:textId="77777777" w:rsidR="008A01B8" w:rsidRDefault="008A01B8" w:rsidP="008A01B8">
      <w:pPr>
        <w:rPr>
          <w:rFonts w:ascii="Candara" w:hAnsi="Candara"/>
        </w:rPr>
      </w:pPr>
    </w:p>
    <w:p w14:paraId="02DDFFD9" w14:textId="77777777" w:rsidR="008A01B8" w:rsidRDefault="008A01B8" w:rsidP="008A01B8">
      <w:pPr>
        <w:rPr>
          <w:rFonts w:ascii="Candara" w:hAnsi="Candara"/>
        </w:rPr>
      </w:pPr>
      <w:r>
        <w:rPr>
          <w:rFonts w:ascii="Candara" w:hAnsi="Candara"/>
        </w:rPr>
        <w:t>ca. 10:45 Uhr</w:t>
      </w:r>
      <w:r>
        <w:rPr>
          <w:rFonts w:ascii="Candara" w:hAnsi="Candara"/>
        </w:rPr>
        <w:tab/>
      </w:r>
      <w:r>
        <w:rPr>
          <w:rFonts w:ascii="Candara" w:hAnsi="Candara"/>
        </w:rPr>
        <w:tab/>
      </w:r>
      <w:r>
        <w:rPr>
          <w:rFonts w:ascii="Candara" w:hAnsi="Candara"/>
        </w:rPr>
        <w:tab/>
        <w:t>Stuhlkreis in den jeweiligen Gruppen</w:t>
      </w:r>
    </w:p>
    <w:p w14:paraId="19ACC9DA" w14:textId="77777777" w:rsidR="008A01B8" w:rsidRDefault="008A01B8" w:rsidP="008A01B8">
      <w:pPr>
        <w:pStyle w:val="Listenabsatz"/>
        <w:numPr>
          <w:ilvl w:val="0"/>
          <w:numId w:val="29"/>
        </w:numPr>
        <w:rPr>
          <w:rFonts w:ascii="Candara" w:hAnsi="Candara"/>
        </w:rPr>
      </w:pPr>
      <w:r>
        <w:rPr>
          <w:rFonts w:ascii="Candara" w:hAnsi="Candara"/>
        </w:rPr>
        <w:t>gegenseitiges Begrüßen</w:t>
      </w:r>
    </w:p>
    <w:p w14:paraId="14C87582" w14:textId="77777777" w:rsidR="008A01B8" w:rsidRDefault="008A01B8" w:rsidP="008A01B8">
      <w:pPr>
        <w:pStyle w:val="Listenabsatz"/>
        <w:numPr>
          <w:ilvl w:val="0"/>
          <w:numId w:val="29"/>
        </w:numPr>
        <w:rPr>
          <w:rFonts w:ascii="Candara" w:hAnsi="Candara"/>
        </w:rPr>
      </w:pPr>
      <w:r>
        <w:rPr>
          <w:rFonts w:ascii="Candara" w:hAnsi="Candara"/>
        </w:rPr>
        <w:t>Rahmenthema</w:t>
      </w:r>
    </w:p>
    <w:p w14:paraId="6950C761" w14:textId="77777777" w:rsidR="008A01B8" w:rsidRDefault="008A01B8" w:rsidP="008A01B8">
      <w:pPr>
        <w:pStyle w:val="Listenabsatz"/>
        <w:numPr>
          <w:ilvl w:val="0"/>
          <w:numId w:val="29"/>
        </w:numPr>
        <w:rPr>
          <w:rFonts w:ascii="Candara" w:hAnsi="Candara"/>
        </w:rPr>
      </w:pPr>
      <w:r>
        <w:rPr>
          <w:rFonts w:ascii="Candara" w:hAnsi="Candara"/>
        </w:rPr>
        <w:t>Projekte</w:t>
      </w:r>
    </w:p>
    <w:p w14:paraId="5AFDB532" w14:textId="77777777" w:rsidR="008A01B8" w:rsidRDefault="008A01B8" w:rsidP="008A01B8">
      <w:pPr>
        <w:pStyle w:val="Listenabsatz"/>
        <w:numPr>
          <w:ilvl w:val="0"/>
          <w:numId w:val="29"/>
        </w:numPr>
        <w:rPr>
          <w:rFonts w:ascii="Candara" w:hAnsi="Candara"/>
        </w:rPr>
      </w:pPr>
      <w:r>
        <w:rPr>
          <w:rFonts w:ascii="Candara" w:hAnsi="Candara"/>
        </w:rPr>
        <w:t>Kleingruppenaktivitäten</w:t>
      </w:r>
    </w:p>
    <w:p w14:paraId="521D1AA7" w14:textId="77777777" w:rsidR="008A01B8" w:rsidRDefault="008A01B8" w:rsidP="008A01B8">
      <w:pPr>
        <w:pStyle w:val="Listenabsatz"/>
        <w:numPr>
          <w:ilvl w:val="0"/>
          <w:numId w:val="29"/>
        </w:numPr>
        <w:rPr>
          <w:rFonts w:ascii="Candara" w:hAnsi="Candara"/>
        </w:rPr>
      </w:pPr>
      <w:r>
        <w:rPr>
          <w:rFonts w:ascii="Candara" w:hAnsi="Candara"/>
        </w:rPr>
        <w:t>Gesamtgruppenaktivität</w:t>
      </w:r>
    </w:p>
    <w:p w14:paraId="41944A31" w14:textId="77777777" w:rsidR="008A01B8" w:rsidRDefault="008A01B8" w:rsidP="008A01B8">
      <w:pPr>
        <w:pStyle w:val="Listenabsatz"/>
        <w:numPr>
          <w:ilvl w:val="0"/>
          <w:numId w:val="29"/>
        </w:numPr>
        <w:rPr>
          <w:rFonts w:ascii="Candara" w:hAnsi="Candara"/>
        </w:rPr>
      </w:pPr>
      <w:r>
        <w:rPr>
          <w:rFonts w:ascii="Candara" w:hAnsi="Candara"/>
        </w:rPr>
        <w:t>Geburtstage, Feste feiern</w:t>
      </w:r>
    </w:p>
    <w:p w14:paraId="70EF0540" w14:textId="77777777" w:rsidR="008A01B8" w:rsidRDefault="008A01B8" w:rsidP="008A01B8">
      <w:pPr>
        <w:pStyle w:val="Listenabsatz"/>
        <w:numPr>
          <w:ilvl w:val="0"/>
          <w:numId w:val="29"/>
        </w:numPr>
        <w:rPr>
          <w:rFonts w:ascii="Candara" w:hAnsi="Candara"/>
        </w:rPr>
      </w:pPr>
      <w:r>
        <w:rPr>
          <w:rFonts w:ascii="Candara" w:hAnsi="Candara"/>
        </w:rPr>
        <w:t>Lieder, Finger- und Bewegungsspiele</w:t>
      </w:r>
    </w:p>
    <w:p w14:paraId="1CA96515" w14:textId="77777777" w:rsidR="008A01B8" w:rsidRDefault="008A01B8" w:rsidP="008A01B8">
      <w:pPr>
        <w:rPr>
          <w:rFonts w:ascii="Candara" w:hAnsi="Candara"/>
        </w:rPr>
      </w:pPr>
    </w:p>
    <w:p w14:paraId="2997A1C9" w14:textId="77777777" w:rsidR="008A01B8" w:rsidRDefault="008A01B8" w:rsidP="008A01B8">
      <w:pPr>
        <w:rPr>
          <w:rFonts w:ascii="Candara" w:hAnsi="Candara"/>
        </w:rPr>
      </w:pPr>
      <w:r>
        <w:rPr>
          <w:rFonts w:ascii="Candara" w:hAnsi="Candara"/>
        </w:rPr>
        <w:t xml:space="preserve">11:45 – 12:30 Uhr </w:t>
      </w:r>
      <w:r>
        <w:rPr>
          <w:rFonts w:ascii="Candara" w:hAnsi="Candara"/>
        </w:rPr>
        <w:tab/>
      </w:r>
      <w:r>
        <w:rPr>
          <w:rFonts w:ascii="Candara" w:hAnsi="Candara"/>
        </w:rPr>
        <w:tab/>
        <w:t>individuelle Abholzeit der Kinder</w:t>
      </w:r>
      <w:r w:rsidR="00F74A40">
        <w:rPr>
          <w:rFonts w:ascii="Candara" w:hAnsi="Candara"/>
        </w:rPr>
        <w:t xml:space="preserve"> mit Regelplatz</w:t>
      </w:r>
    </w:p>
    <w:p w14:paraId="3926569D" w14:textId="77777777" w:rsidR="00F74A40" w:rsidRDefault="00F74A40" w:rsidP="008A01B8">
      <w:pPr>
        <w:rPr>
          <w:rFonts w:ascii="Candara" w:hAnsi="Candara"/>
        </w:rPr>
      </w:pPr>
    </w:p>
    <w:p w14:paraId="0ED5A087" w14:textId="77777777" w:rsidR="00F74A40" w:rsidRDefault="00F74A40" w:rsidP="008A01B8">
      <w:pPr>
        <w:rPr>
          <w:rFonts w:ascii="Candara" w:hAnsi="Candara"/>
        </w:rPr>
      </w:pPr>
    </w:p>
    <w:p w14:paraId="347C0634" w14:textId="77777777" w:rsidR="00F74A40" w:rsidRDefault="00F74A40" w:rsidP="008A01B8">
      <w:pPr>
        <w:rPr>
          <w:rFonts w:ascii="Candara" w:hAnsi="Candara"/>
        </w:rPr>
      </w:pPr>
    </w:p>
    <w:p w14:paraId="1506C459" w14:textId="77777777" w:rsidR="00F74A40" w:rsidRDefault="00F74A40" w:rsidP="008A01B8">
      <w:pPr>
        <w:rPr>
          <w:rFonts w:ascii="Candara" w:hAnsi="Candara"/>
        </w:rPr>
      </w:pPr>
      <w:r>
        <w:rPr>
          <w:rFonts w:ascii="Candara" w:hAnsi="Candara"/>
        </w:rPr>
        <w:t>13:30 – 14:00 Uhr</w:t>
      </w:r>
      <w:r>
        <w:rPr>
          <w:rFonts w:ascii="Candara" w:hAnsi="Candara"/>
        </w:rPr>
        <w:tab/>
      </w:r>
      <w:r>
        <w:rPr>
          <w:rFonts w:ascii="Candara" w:hAnsi="Candara"/>
        </w:rPr>
        <w:tab/>
        <w:t>Ankommen der Mittagskinder</w:t>
      </w:r>
    </w:p>
    <w:p w14:paraId="3FA73A70" w14:textId="77777777" w:rsidR="00F74A40" w:rsidRDefault="00F74A40" w:rsidP="008A01B8">
      <w:pPr>
        <w:rPr>
          <w:rFonts w:ascii="Candara" w:hAnsi="Candara"/>
        </w:rPr>
      </w:pPr>
    </w:p>
    <w:p w14:paraId="0D79A5B2" w14:textId="77777777" w:rsidR="00F74A40" w:rsidRDefault="00253890" w:rsidP="008A01B8">
      <w:pPr>
        <w:rPr>
          <w:rFonts w:ascii="Candara" w:hAnsi="Candara"/>
        </w:rPr>
      </w:pPr>
      <w:r>
        <w:rPr>
          <w:rFonts w:ascii="Candara" w:hAnsi="Candara"/>
        </w:rPr>
        <w:t>14:00 – 16:15 Uhr</w:t>
      </w:r>
      <w:r>
        <w:rPr>
          <w:rFonts w:ascii="Candara" w:hAnsi="Candara"/>
        </w:rPr>
        <w:tab/>
      </w:r>
      <w:r>
        <w:rPr>
          <w:rFonts w:ascii="Candara" w:hAnsi="Candara"/>
        </w:rPr>
        <w:tab/>
        <w:t>Zeit</w:t>
      </w:r>
      <w:r w:rsidR="00F74A40">
        <w:rPr>
          <w:rFonts w:ascii="Candara" w:hAnsi="Candara"/>
        </w:rPr>
        <w:t>…</w:t>
      </w:r>
    </w:p>
    <w:p w14:paraId="0ED64A53" w14:textId="77777777" w:rsidR="00F74A40" w:rsidRDefault="00F74A40" w:rsidP="00F74A40">
      <w:pPr>
        <w:ind w:left="2832" w:firstLine="3"/>
        <w:rPr>
          <w:rFonts w:ascii="Candara" w:hAnsi="Candara"/>
        </w:rPr>
      </w:pPr>
      <w:r>
        <w:rPr>
          <w:rFonts w:ascii="Candara" w:hAnsi="Candara"/>
        </w:rPr>
        <w:t xml:space="preserve">… </w:t>
      </w:r>
      <w:r w:rsidR="00253890">
        <w:rPr>
          <w:rFonts w:ascii="Candara" w:hAnsi="Candara"/>
        </w:rPr>
        <w:t xml:space="preserve">zum </w:t>
      </w:r>
      <w:r>
        <w:rPr>
          <w:rFonts w:ascii="Candara" w:hAnsi="Candara"/>
        </w:rPr>
        <w:t>Spielen</w:t>
      </w:r>
    </w:p>
    <w:p w14:paraId="4DEE0F85" w14:textId="77777777" w:rsidR="00F74A40" w:rsidRDefault="00253890" w:rsidP="00F74A40">
      <w:pPr>
        <w:ind w:left="2832" w:firstLine="3"/>
        <w:rPr>
          <w:rFonts w:ascii="Candara" w:hAnsi="Candara"/>
        </w:rPr>
      </w:pPr>
      <w:r>
        <w:rPr>
          <w:rFonts w:ascii="Candara" w:hAnsi="Candara"/>
        </w:rPr>
        <w:t>…</w:t>
      </w:r>
      <w:r w:rsidR="00F74A40">
        <w:rPr>
          <w:rFonts w:ascii="Candara" w:hAnsi="Candara"/>
        </w:rPr>
        <w:t xml:space="preserve"> </w:t>
      </w:r>
      <w:r>
        <w:rPr>
          <w:rFonts w:ascii="Candara" w:hAnsi="Candara"/>
        </w:rPr>
        <w:t xml:space="preserve">zum </w:t>
      </w:r>
      <w:r w:rsidR="00F74A40">
        <w:rPr>
          <w:rFonts w:ascii="Candara" w:hAnsi="Candara"/>
        </w:rPr>
        <w:t>Ausruhen und Entspannen</w:t>
      </w:r>
    </w:p>
    <w:p w14:paraId="40D63217" w14:textId="77777777" w:rsidR="00F74A40" w:rsidRDefault="00F74A40" w:rsidP="00F74A40">
      <w:pPr>
        <w:ind w:left="2832" w:firstLine="3"/>
        <w:rPr>
          <w:rFonts w:ascii="Candara" w:hAnsi="Candara"/>
        </w:rPr>
      </w:pPr>
      <w:r>
        <w:rPr>
          <w:rFonts w:ascii="Candara" w:hAnsi="Candara"/>
        </w:rPr>
        <w:t>… zum Bewegen</w:t>
      </w:r>
    </w:p>
    <w:p w14:paraId="744C6ED9" w14:textId="77777777" w:rsidR="00F74A40" w:rsidRDefault="00253890" w:rsidP="00F74A40">
      <w:pPr>
        <w:ind w:left="2832" w:firstLine="3"/>
        <w:rPr>
          <w:rFonts w:ascii="Candara" w:hAnsi="Candara"/>
        </w:rPr>
      </w:pPr>
      <w:r>
        <w:rPr>
          <w:rFonts w:ascii="Candara" w:hAnsi="Candara"/>
        </w:rPr>
        <w:t>… für das freie</w:t>
      </w:r>
      <w:r w:rsidR="00F74A40">
        <w:rPr>
          <w:rFonts w:ascii="Candara" w:hAnsi="Candara"/>
        </w:rPr>
        <w:t xml:space="preserve"> Vesper (wir legen Wert auf ein gesundes und umweltbewusstes Vesper)</w:t>
      </w:r>
    </w:p>
    <w:p w14:paraId="33457A83" w14:textId="77777777" w:rsidR="00F74A40" w:rsidRDefault="00F74A40" w:rsidP="00F74A40">
      <w:pPr>
        <w:rPr>
          <w:rFonts w:ascii="Candara" w:hAnsi="Candara"/>
        </w:rPr>
      </w:pPr>
    </w:p>
    <w:p w14:paraId="0B79BADA" w14:textId="77777777" w:rsidR="00F74A40" w:rsidRDefault="00F74A40" w:rsidP="00F74A40">
      <w:pPr>
        <w:rPr>
          <w:rFonts w:ascii="Candara" w:hAnsi="Candara"/>
        </w:rPr>
      </w:pPr>
      <w:r>
        <w:rPr>
          <w:rFonts w:ascii="Candara" w:hAnsi="Candara"/>
        </w:rPr>
        <w:t>15:45 – 16:15 Uhr</w:t>
      </w:r>
      <w:r>
        <w:rPr>
          <w:rFonts w:ascii="Candara" w:hAnsi="Candara"/>
        </w:rPr>
        <w:tab/>
      </w:r>
      <w:r>
        <w:rPr>
          <w:rFonts w:ascii="Candara" w:hAnsi="Candara"/>
        </w:rPr>
        <w:tab/>
        <w:t>individuelle Abholzeit der Mittagskinder</w:t>
      </w:r>
    </w:p>
    <w:p w14:paraId="5801E6B4" w14:textId="77777777" w:rsidR="00F74A40" w:rsidRDefault="00F74A40" w:rsidP="00F74A40">
      <w:pPr>
        <w:rPr>
          <w:rFonts w:ascii="Candara" w:hAnsi="Candara"/>
        </w:rPr>
      </w:pPr>
    </w:p>
    <w:p w14:paraId="5BFC795B" w14:textId="77777777" w:rsidR="00F74A40" w:rsidRDefault="00F74A40" w:rsidP="00F74A40">
      <w:pPr>
        <w:rPr>
          <w:rFonts w:ascii="Candara" w:hAnsi="Candara"/>
        </w:rPr>
      </w:pPr>
    </w:p>
    <w:p w14:paraId="7FC87C75" w14:textId="77777777" w:rsidR="00F74A40" w:rsidRDefault="00F74A40" w:rsidP="00F74A40">
      <w:pPr>
        <w:rPr>
          <w:rFonts w:ascii="Candara" w:hAnsi="Candara"/>
        </w:rPr>
      </w:pPr>
      <w:r>
        <w:rPr>
          <w:rFonts w:ascii="Candara" w:hAnsi="Candara"/>
        </w:rPr>
        <w:t xml:space="preserve">Und dann? Freuen wir uns schon auf den nächsten Tag! </w:t>
      </w:r>
      <w:r w:rsidRPr="00F74A40">
        <w:rPr>
          <w:rFonts w:ascii="Candara" w:hAnsi="Candara"/>
        </w:rPr>
        <w:sym w:font="Wingdings" w:char="F04A"/>
      </w:r>
    </w:p>
    <w:p w14:paraId="495BA3FE" w14:textId="77777777" w:rsidR="00F74A40" w:rsidRDefault="00F74A40">
      <w:pPr>
        <w:rPr>
          <w:rFonts w:ascii="Candara" w:hAnsi="Candara"/>
        </w:rPr>
      </w:pPr>
      <w:r>
        <w:rPr>
          <w:rFonts w:ascii="Candara" w:hAnsi="Candara"/>
        </w:rPr>
        <w:br w:type="page"/>
      </w:r>
    </w:p>
    <w:p w14:paraId="5BAF1B1E" w14:textId="77777777" w:rsidR="00F74A40" w:rsidRDefault="00F74A40" w:rsidP="00F74A40">
      <w:pPr>
        <w:pStyle w:val="berschrift2"/>
        <w:rPr>
          <w:color w:val="auto"/>
        </w:rPr>
      </w:pPr>
      <w:bookmarkStart w:id="15" w:name="_Toc38366560"/>
      <w:r w:rsidRPr="00F74A40">
        <w:rPr>
          <w:color w:val="auto"/>
        </w:rPr>
        <w:lastRenderedPageBreak/>
        <w:t>5.2 Tagesablauf in der Kinderkrippe</w:t>
      </w:r>
      <w:bookmarkEnd w:id="15"/>
    </w:p>
    <w:p w14:paraId="67B0318D" w14:textId="77777777" w:rsidR="00F74A40" w:rsidRDefault="00F74A40" w:rsidP="00F74A40">
      <w:pPr>
        <w:rPr>
          <w:rFonts w:ascii="Candara" w:eastAsiaTheme="minorHAnsi" w:hAnsi="Candara" w:cstheme="minorBidi"/>
          <w:lang w:eastAsia="en-US"/>
        </w:rPr>
      </w:pPr>
    </w:p>
    <w:p w14:paraId="6D69DE63" w14:textId="77777777" w:rsidR="00F74A40" w:rsidRDefault="00F74A40" w:rsidP="00F74A40">
      <w:pPr>
        <w:rPr>
          <w:rFonts w:ascii="Candara" w:eastAsiaTheme="minorHAnsi" w:hAnsi="Candara" w:cstheme="minorBidi"/>
          <w:lang w:eastAsia="en-US"/>
        </w:rPr>
      </w:pPr>
    </w:p>
    <w:p w14:paraId="118578F3" w14:textId="798D19DB" w:rsidR="00F74A40" w:rsidRDefault="00F74A40" w:rsidP="00F74A40">
      <w:pPr>
        <w:rPr>
          <w:rFonts w:ascii="Candara" w:eastAsiaTheme="minorHAnsi" w:hAnsi="Candara" w:cstheme="minorBidi"/>
          <w:lang w:eastAsia="en-US"/>
        </w:rPr>
      </w:pPr>
      <w:r>
        <w:rPr>
          <w:rFonts w:ascii="Candara" w:eastAsiaTheme="minorHAnsi" w:hAnsi="Candara" w:cstheme="minorBidi"/>
          <w:lang w:eastAsia="en-US"/>
        </w:rPr>
        <w:t>7:</w:t>
      </w:r>
      <w:r w:rsidRPr="00F74A40">
        <w:rPr>
          <w:rFonts w:ascii="Candara" w:eastAsiaTheme="minorHAnsi" w:hAnsi="Candara" w:cstheme="minorBidi"/>
          <w:lang w:eastAsia="en-US"/>
        </w:rPr>
        <w:t xml:space="preserve">30 – </w:t>
      </w:r>
      <w:r w:rsidRPr="00F74A40">
        <w:rPr>
          <w:rFonts w:ascii="Candara" w:eastAsiaTheme="minorHAnsi" w:hAnsi="Candara" w:cstheme="minorBidi"/>
          <w:lang w:eastAsia="en-US"/>
        </w:rPr>
        <w:tab/>
      </w:r>
      <w:r w:rsidR="00875AFF">
        <w:rPr>
          <w:rFonts w:ascii="Candara" w:eastAsiaTheme="minorHAnsi" w:hAnsi="Candara" w:cstheme="minorBidi"/>
          <w:lang w:eastAsia="en-US"/>
        </w:rPr>
        <w:t>8.45</w:t>
      </w:r>
      <w:r>
        <w:rPr>
          <w:rFonts w:ascii="Candara" w:eastAsiaTheme="minorHAnsi" w:hAnsi="Candara" w:cstheme="minorBidi"/>
          <w:lang w:eastAsia="en-US"/>
        </w:rPr>
        <w:t xml:space="preserve"> Uhr</w:t>
      </w:r>
      <w:r w:rsidRPr="00F74A40">
        <w:rPr>
          <w:rFonts w:ascii="Candara" w:eastAsiaTheme="minorHAnsi" w:hAnsi="Candara" w:cstheme="minorBidi"/>
          <w:lang w:eastAsia="en-US"/>
        </w:rPr>
        <w:tab/>
      </w:r>
      <w:r>
        <w:rPr>
          <w:rFonts w:ascii="Candara" w:eastAsiaTheme="minorHAnsi" w:hAnsi="Candara" w:cstheme="minorBidi"/>
          <w:lang w:eastAsia="en-US"/>
        </w:rPr>
        <w:tab/>
        <w:t>Ankommen in der Krippe</w:t>
      </w:r>
    </w:p>
    <w:p w14:paraId="487DB4DB" w14:textId="77777777" w:rsidR="00F74A40" w:rsidRDefault="00F74A40" w:rsidP="00F74A40">
      <w:pPr>
        <w:rPr>
          <w:rFonts w:ascii="Candara" w:eastAsiaTheme="minorHAnsi" w:hAnsi="Candara" w:cstheme="minorBidi"/>
          <w:lang w:eastAsia="en-US"/>
        </w:rPr>
      </w:pPr>
      <w:r>
        <w:rPr>
          <w:rFonts w:ascii="Candara" w:eastAsiaTheme="minorHAnsi" w:hAnsi="Candara" w:cstheme="minorBidi"/>
          <w:lang w:eastAsia="en-US"/>
        </w:rPr>
        <w:tab/>
      </w:r>
      <w:r w:rsidRPr="00F74A40">
        <w:rPr>
          <w:rFonts w:ascii="Candara" w:eastAsiaTheme="minorHAnsi" w:hAnsi="Candara" w:cstheme="minorBidi"/>
          <w:lang w:eastAsia="en-US"/>
        </w:rPr>
        <w:tab/>
      </w:r>
      <w:r w:rsidR="00253890">
        <w:rPr>
          <w:rFonts w:ascii="Candara" w:eastAsiaTheme="minorHAnsi" w:hAnsi="Candara" w:cstheme="minorBidi"/>
          <w:lang w:eastAsia="en-US"/>
        </w:rPr>
        <w:tab/>
      </w:r>
      <w:r w:rsidR="00253890">
        <w:rPr>
          <w:rFonts w:ascii="Candara" w:eastAsiaTheme="minorHAnsi" w:hAnsi="Candara" w:cstheme="minorBidi"/>
          <w:lang w:eastAsia="en-US"/>
        </w:rPr>
        <w:tab/>
        <w:t>Zeit</w:t>
      </w:r>
      <w:r>
        <w:rPr>
          <w:rFonts w:ascii="Candara" w:eastAsiaTheme="minorHAnsi" w:hAnsi="Candara" w:cstheme="minorBidi"/>
          <w:lang w:eastAsia="en-US"/>
        </w:rPr>
        <w:t>…</w:t>
      </w:r>
    </w:p>
    <w:p w14:paraId="19900057" w14:textId="77777777" w:rsidR="00F74A40" w:rsidRDefault="00F74A40" w:rsidP="00F74A40">
      <w:pPr>
        <w:rPr>
          <w:rFonts w:ascii="Candara" w:eastAsiaTheme="minorHAnsi" w:hAnsi="Candara" w:cstheme="minorBidi"/>
          <w:lang w:eastAsia="en-US"/>
        </w:rPr>
      </w:pP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t xml:space="preserve">… </w:t>
      </w:r>
      <w:r w:rsidR="00253890">
        <w:rPr>
          <w:rFonts w:ascii="Candara" w:eastAsiaTheme="minorHAnsi" w:hAnsi="Candara" w:cstheme="minorBidi"/>
          <w:lang w:eastAsia="en-US"/>
        </w:rPr>
        <w:t xml:space="preserve">zum </w:t>
      </w:r>
      <w:r>
        <w:rPr>
          <w:rFonts w:ascii="Candara" w:eastAsiaTheme="minorHAnsi" w:hAnsi="Candara" w:cstheme="minorBidi"/>
          <w:lang w:eastAsia="en-US"/>
        </w:rPr>
        <w:t>Spielen</w:t>
      </w:r>
    </w:p>
    <w:p w14:paraId="4469C7B9" w14:textId="77777777" w:rsidR="00F74A40" w:rsidRDefault="00F74A40" w:rsidP="00F74A40">
      <w:pPr>
        <w:rPr>
          <w:rFonts w:ascii="Candara" w:eastAsiaTheme="minorHAnsi" w:hAnsi="Candara" w:cstheme="minorBidi"/>
          <w:lang w:eastAsia="en-US"/>
        </w:rPr>
      </w:pP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t xml:space="preserve">… </w:t>
      </w:r>
      <w:r w:rsidR="00253890">
        <w:rPr>
          <w:rFonts w:ascii="Candara" w:eastAsiaTheme="minorHAnsi" w:hAnsi="Candara" w:cstheme="minorBidi"/>
          <w:lang w:eastAsia="en-US"/>
        </w:rPr>
        <w:t xml:space="preserve">zum </w:t>
      </w:r>
      <w:r>
        <w:rPr>
          <w:rFonts w:ascii="Candara" w:eastAsiaTheme="minorHAnsi" w:hAnsi="Candara" w:cstheme="minorBidi"/>
          <w:lang w:eastAsia="en-US"/>
        </w:rPr>
        <w:t>Basteln</w:t>
      </w:r>
    </w:p>
    <w:p w14:paraId="291FCDF0" w14:textId="77777777" w:rsidR="00F74A40" w:rsidRDefault="00F74A40" w:rsidP="00F74A40">
      <w:pPr>
        <w:rPr>
          <w:rFonts w:ascii="Candara" w:eastAsiaTheme="minorHAnsi" w:hAnsi="Candara" w:cstheme="minorBidi"/>
          <w:lang w:eastAsia="en-US"/>
        </w:rPr>
      </w:pP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t xml:space="preserve">… </w:t>
      </w:r>
      <w:r w:rsidR="00253890">
        <w:rPr>
          <w:rFonts w:ascii="Candara" w:eastAsiaTheme="minorHAnsi" w:hAnsi="Candara" w:cstheme="minorBidi"/>
          <w:lang w:eastAsia="en-US"/>
        </w:rPr>
        <w:t xml:space="preserve">zum </w:t>
      </w:r>
      <w:r>
        <w:rPr>
          <w:rFonts w:ascii="Candara" w:eastAsiaTheme="minorHAnsi" w:hAnsi="Candara" w:cstheme="minorBidi"/>
          <w:lang w:eastAsia="en-US"/>
        </w:rPr>
        <w:t>Bewegen</w:t>
      </w:r>
    </w:p>
    <w:p w14:paraId="442C3FD6" w14:textId="77777777" w:rsidR="00F74A40" w:rsidRPr="00F74A40" w:rsidRDefault="00F74A40" w:rsidP="00F74A40">
      <w:pPr>
        <w:rPr>
          <w:rFonts w:ascii="Candara" w:eastAsiaTheme="minorHAnsi" w:hAnsi="Candara" w:cstheme="minorBidi"/>
          <w:lang w:eastAsia="en-US"/>
        </w:rPr>
      </w:pP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t xml:space="preserve">… </w:t>
      </w:r>
      <w:r w:rsidR="00253890">
        <w:rPr>
          <w:rFonts w:ascii="Candara" w:eastAsiaTheme="minorHAnsi" w:hAnsi="Candara" w:cstheme="minorBidi"/>
          <w:lang w:eastAsia="en-US"/>
        </w:rPr>
        <w:t xml:space="preserve">zum </w:t>
      </w:r>
      <w:r>
        <w:rPr>
          <w:rFonts w:ascii="Candara" w:eastAsiaTheme="minorHAnsi" w:hAnsi="Candara" w:cstheme="minorBidi"/>
          <w:lang w:eastAsia="en-US"/>
        </w:rPr>
        <w:t>Ausruhen und Entspannen</w:t>
      </w:r>
    </w:p>
    <w:p w14:paraId="7099D1CD" w14:textId="77777777" w:rsidR="00F74A40" w:rsidRPr="00F74A40" w:rsidRDefault="00F74A40" w:rsidP="00F74A40">
      <w:pPr>
        <w:ind w:left="1410" w:hanging="1410"/>
        <w:rPr>
          <w:rFonts w:ascii="Candara" w:eastAsiaTheme="minorHAnsi" w:hAnsi="Candara" w:cstheme="minorBidi"/>
          <w:lang w:eastAsia="en-US"/>
        </w:rPr>
      </w:pPr>
    </w:p>
    <w:p w14:paraId="5812963D" w14:textId="77777777" w:rsidR="00F74A40" w:rsidRPr="00F74A40" w:rsidRDefault="00F74A40" w:rsidP="00F74A40">
      <w:pPr>
        <w:ind w:left="1410" w:hanging="1410"/>
        <w:rPr>
          <w:rFonts w:ascii="Candara" w:eastAsiaTheme="minorHAnsi" w:hAnsi="Candara" w:cstheme="minorBidi"/>
          <w:lang w:eastAsia="en-US"/>
        </w:rPr>
      </w:pPr>
      <w:r>
        <w:rPr>
          <w:rFonts w:ascii="Candara" w:eastAsiaTheme="minorHAnsi" w:hAnsi="Candara" w:cstheme="minorBidi"/>
          <w:lang w:eastAsia="en-US"/>
        </w:rPr>
        <w:t>9:</w:t>
      </w:r>
      <w:r w:rsidRPr="00F74A40">
        <w:rPr>
          <w:rFonts w:ascii="Candara" w:eastAsiaTheme="minorHAnsi" w:hAnsi="Candara" w:cstheme="minorBidi"/>
          <w:lang w:eastAsia="en-US"/>
        </w:rPr>
        <w:t>30 –</w:t>
      </w:r>
      <w:r>
        <w:rPr>
          <w:rFonts w:ascii="Candara" w:eastAsiaTheme="minorHAnsi" w:hAnsi="Candara" w:cstheme="minorBidi"/>
          <w:lang w:eastAsia="en-US"/>
        </w:rPr>
        <w:t xml:space="preserve"> 10:00 Uhr</w:t>
      </w:r>
      <w:r w:rsidRPr="00F74A40">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Gemeinsames Frühstück</w:t>
      </w:r>
    </w:p>
    <w:p w14:paraId="5C1A8A3C"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p>
    <w:p w14:paraId="0136051B" w14:textId="77777777" w:rsidR="00F74A40" w:rsidRPr="00F74A40" w:rsidRDefault="00F74A40" w:rsidP="00F74A40">
      <w:pPr>
        <w:ind w:left="1410" w:hanging="1410"/>
        <w:rPr>
          <w:rFonts w:ascii="Candara" w:eastAsiaTheme="minorHAnsi" w:hAnsi="Candara" w:cstheme="minorBidi"/>
          <w:lang w:eastAsia="en-US"/>
        </w:rPr>
      </w:pPr>
      <w:r>
        <w:rPr>
          <w:rFonts w:ascii="Candara" w:eastAsiaTheme="minorHAnsi" w:hAnsi="Candara" w:cstheme="minorBidi"/>
          <w:lang w:eastAsia="en-US"/>
        </w:rPr>
        <w:t>10:</w:t>
      </w:r>
      <w:r w:rsidRPr="00F74A40">
        <w:rPr>
          <w:rFonts w:ascii="Candara" w:eastAsiaTheme="minorHAnsi" w:hAnsi="Candara" w:cstheme="minorBidi"/>
          <w:lang w:eastAsia="en-US"/>
        </w:rPr>
        <w:t xml:space="preserve">00 – </w:t>
      </w:r>
      <w:r>
        <w:rPr>
          <w:rFonts w:ascii="Candara" w:eastAsiaTheme="minorHAnsi" w:hAnsi="Candara" w:cstheme="minorBidi"/>
          <w:lang w:eastAsia="en-US"/>
        </w:rPr>
        <w:t>11:45 Uhr</w:t>
      </w:r>
      <w:r w:rsidRPr="00F74A40">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Zeit…</w:t>
      </w:r>
    </w:p>
    <w:p w14:paraId="106E801A"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sidR="00253890">
        <w:rPr>
          <w:rFonts w:ascii="Candara" w:eastAsiaTheme="minorHAnsi" w:hAnsi="Candara" w:cstheme="minorBidi"/>
          <w:lang w:eastAsia="en-US"/>
        </w:rPr>
        <w:t xml:space="preserve">… </w:t>
      </w:r>
      <w:r w:rsidRPr="00F74A40">
        <w:rPr>
          <w:rFonts w:ascii="Candara" w:eastAsiaTheme="minorHAnsi" w:hAnsi="Candara" w:cstheme="minorBidi"/>
          <w:lang w:eastAsia="en-US"/>
        </w:rPr>
        <w:t>zum Spielen</w:t>
      </w:r>
    </w:p>
    <w:p w14:paraId="7A352E20"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 zum Ausruhen und Entspannen</w:t>
      </w:r>
    </w:p>
    <w:p w14:paraId="65376E4E"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 zur Körperpflege</w:t>
      </w:r>
    </w:p>
    <w:p w14:paraId="1A8FA57E" w14:textId="77777777" w:rsidR="00F74A40" w:rsidRPr="00F74A40" w:rsidRDefault="00F74A40" w:rsidP="00F74A40">
      <w:pPr>
        <w:ind w:left="2832" w:firstLine="9"/>
        <w:rPr>
          <w:rFonts w:ascii="Candara" w:eastAsiaTheme="minorHAnsi" w:hAnsi="Candara" w:cstheme="minorBidi"/>
          <w:lang w:eastAsia="en-US"/>
        </w:rPr>
      </w:pPr>
      <w:r w:rsidRPr="00F74A40">
        <w:rPr>
          <w:rFonts w:ascii="Candara" w:eastAsiaTheme="minorHAnsi" w:hAnsi="Candara" w:cstheme="minorBidi"/>
          <w:lang w:eastAsia="en-US"/>
        </w:rPr>
        <w:t>… zum gemeinsamen Schlusskreis (dazu gehören Fingerspiele, Lieder und Gespräche)</w:t>
      </w:r>
    </w:p>
    <w:p w14:paraId="13CC8F9E"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 zum Bewegen</w:t>
      </w:r>
    </w:p>
    <w:p w14:paraId="29AE66C2"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 für frische Luft</w:t>
      </w:r>
    </w:p>
    <w:p w14:paraId="22A8E975"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 für tägliche Highlights</w:t>
      </w:r>
    </w:p>
    <w:p w14:paraId="45110432" w14:textId="77777777" w:rsidR="00F74A40" w:rsidRPr="00F74A40" w:rsidRDefault="00F74A40" w:rsidP="00F74A40">
      <w:pPr>
        <w:ind w:left="1410" w:hanging="1410"/>
        <w:rPr>
          <w:rFonts w:ascii="Candara" w:eastAsiaTheme="minorHAnsi" w:hAnsi="Candara" w:cstheme="minorBidi"/>
          <w:lang w:eastAsia="en-US"/>
        </w:rPr>
      </w:pPr>
    </w:p>
    <w:p w14:paraId="38DAD213" w14:textId="77777777" w:rsidR="00F74A40" w:rsidRPr="00F74A40" w:rsidRDefault="00F74A40" w:rsidP="00F74A40">
      <w:pPr>
        <w:ind w:left="1410" w:hanging="1410"/>
        <w:rPr>
          <w:rFonts w:ascii="Candara" w:eastAsiaTheme="minorHAnsi" w:hAnsi="Candara" w:cstheme="minorBidi"/>
          <w:lang w:eastAsia="en-US"/>
        </w:rPr>
      </w:pPr>
      <w:r w:rsidRPr="00F74A40">
        <w:rPr>
          <w:rFonts w:ascii="Candara" w:eastAsiaTheme="minorHAnsi" w:hAnsi="Candara" w:cstheme="minorBidi"/>
          <w:lang w:eastAsia="en-US"/>
        </w:rPr>
        <w:t xml:space="preserve">11.45 – </w:t>
      </w:r>
      <w:r>
        <w:rPr>
          <w:rFonts w:ascii="Candara" w:eastAsiaTheme="minorHAnsi" w:hAnsi="Candara" w:cstheme="minorBidi"/>
          <w:lang w:eastAsia="en-US"/>
        </w:rPr>
        <w:t>12:30 Uhr</w:t>
      </w:r>
      <w:r w:rsidRPr="00F74A40">
        <w:rPr>
          <w:rFonts w:ascii="Candara" w:eastAsiaTheme="minorHAnsi" w:hAnsi="Candara" w:cstheme="minorBidi"/>
          <w:lang w:eastAsia="en-US"/>
        </w:rPr>
        <w:tab/>
      </w:r>
      <w:r>
        <w:rPr>
          <w:rFonts w:ascii="Candara" w:eastAsiaTheme="minorHAnsi" w:hAnsi="Candara" w:cstheme="minorBidi"/>
          <w:lang w:eastAsia="en-US"/>
        </w:rPr>
        <w:tab/>
      </w:r>
      <w:r w:rsidRPr="00F74A40">
        <w:rPr>
          <w:rFonts w:ascii="Candara" w:eastAsiaTheme="minorHAnsi" w:hAnsi="Candara" w:cstheme="minorBidi"/>
          <w:lang w:eastAsia="en-US"/>
        </w:rPr>
        <w:t>Individuelle Abholzeit der Kinder mit Regelplatz</w:t>
      </w:r>
    </w:p>
    <w:p w14:paraId="3DB9E98F" w14:textId="77777777" w:rsidR="00F74A40" w:rsidRPr="00F74A40" w:rsidRDefault="00F74A40" w:rsidP="00F74A40">
      <w:pPr>
        <w:ind w:left="1410" w:hanging="1410"/>
        <w:rPr>
          <w:rFonts w:ascii="Candara" w:eastAsiaTheme="minorHAnsi" w:hAnsi="Candara" w:cstheme="minorBidi"/>
          <w:lang w:eastAsia="en-US"/>
        </w:rPr>
      </w:pPr>
    </w:p>
    <w:p w14:paraId="2041F7CE" w14:textId="77777777" w:rsidR="00F74A40" w:rsidRPr="00F74A40" w:rsidRDefault="00F74A40" w:rsidP="00F74A40"/>
    <w:p w14:paraId="1DCC600C" w14:textId="77777777" w:rsidR="00F74A40" w:rsidRDefault="00F74A40" w:rsidP="008A01B8">
      <w:pPr>
        <w:rPr>
          <w:rFonts w:ascii="Candara" w:hAnsi="Candara"/>
        </w:rPr>
      </w:pPr>
    </w:p>
    <w:p w14:paraId="448D6767" w14:textId="77777777" w:rsidR="00F74A40" w:rsidRDefault="00F74A40" w:rsidP="008A01B8">
      <w:pPr>
        <w:rPr>
          <w:rFonts w:ascii="Candara" w:hAnsi="Candara"/>
        </w:rPr>
      </w:pPr>
    </w:p>
    <w:p w14:paraId="7FC4B959" w14:textId="77777777" w:rsidR="00F74A40" w:rsidRPr="008A01B8" w:rsidRDefault="00F74A40" w:rsidP="008A01B8">
      <w:pPr>
        <w:rPr>
          <w:rFonts w:ascii="Candara" w:hAnsi="Candara"/>
        </w:rPr>
      </w:pPr>
      <w:r>
        <w:rPr>
          <w:rFonts w:ascii="Candara" w:hAnsi="Candara"/>
        </w:rPr>
        <w:t xml:space="preserve">Und dann? Freuen wir uns schon auf den nächsten Tag! </w:t>
      </w:r>
      <w:r w:rsidRPr="00F74A40">
        <w:rPr>
          <w:rFonts w:ascii="Candara" w:hAnsi="Candara"/>
        </w:rPr>
        <w:sym w:font="Wingdings" w:char="F04A"/>
      </w:r>
    </w:p>
    <w:p w14:paraId="390790DB" w14:textId="32D77B18" w:rsidR="00A90B84" w:rsidRPr="00E30AB6" w:rsidRDefault="00E30AB6" w:rsidP="00E30AB6">
      <w:pPr>
        <w:pStyle w:val="berschrift1"/>
        <w:rPr>
          <w:rFonts w:ascii="Candara" w:hAnsi="Candara"/>
          <w:b/>
        </w:rPr>
      </w:pPr>
      <w:r>
        <w:br w:type="page"/>
      </w:r>
      <w:bookmarkStart w:id="16" w:name="_Toc38366561"/>
      <w:r w:rsidR="00790251">
        <w:rPr>
          <w:rFonts w:ascii="Candara" w:hAnsi="Candara"/>
          <w:b/>
          <w:color w:val="auto"/>
        </w:rPr>
        <w:lastRenderedPageBreak/>
        <w:t>6</w:t>
      </w:r>
      <w:r w:rsidR="00A90B84" w:rsidRPr="00E30AB6">
        <w:rPr>
          <w:rFonts w:ascii="Candara" w:hAnsi="Candara"/>
          <w:b/>
          <w:color w:val="auto"/>
        </w:rPr>
        <w:t>. Pädagogische Fachkräfte im Kindergarten</w:t>
      </w:r>
      <w:bookmarkEnd w:id="16"/>
    </w:p>
    <w:p w14:paraId="724CEF68" w14:textId="77777777" w:rsidR="00E30AB6" w:rsidRDefault="00E30AB6" w:rsidP="00460753"/>
    <w:p w14:paraId="0C895E6C" w14:textId="77777777" w:rsidR="00E30AB6" w:rsidRDefault="00E30AB6" w:rsidP="00A90B84"/>
    <w:p w14:paraId="0CF80F9B" w14:textId="77777777" w:rsidR="00A90B84" w:rsidRPr="00E30AB6" w:rsidRDefault="00E30AB6" w:rsidP="00E30AB6">
      <w:pPr>
        <w:pStyle w:val="Listenabsatz"/>
        <w:numPr>
          <w:ilvl w:val="0"/>
          <w:numId w:val="23"/>
        </w:numPr>
        <w:rPr>
          <w:rFonts w:ascii="Candara" w:hAnsi="Candara"/>
          <w:color w:val="C00000"/>
        </w:rPr>
      </w:pPr>
      <w:r w:rsidRPr="00E30AB6">
        <w:rPr>
          <w:rFonts w:ascii="Candara" w:hAnsi="Candara"/>
          <w:color w:val="C00000"/>
        </w:rPr>
        <w:t>Die Erzieherin</w:t>
      </w:r>
    </w:p>
    <w:p w14:paraId="237B73E5" w14:textId="77777777" w:rsidR="00E30AB6" w:rsidRPr="00E30AB6" w:rsidRDefault="00E30AB6" w:rsidP="00E30AB6">
      <w:pPr>
        <w:pStyle w:val="Listenabsatz"/>
        <w:rPr>
          <w:rFonts w:ascii="Candara" w:hAnsi="Candara"/>
        </w:rPr>
      </w:pPr>
    </w:p>
    <w:p w14:paraId="5219CFB6" w14:textId="77777777" w:rsidR="00E30AB6" w:rsidRPr="00E30AB6" w:rsidRDefault="00E30AB6" w:rsidP="00E30AB6">
      <w:pPr>
        <w:pStyle w:val="Listenabsatz"/>
        <w:numPr>
          <w:ilvl w:val="0"/>
          <w:numId w:val="25"/>
        </w:numPr>
        <w:rPr>
          <w:rFonts w:ascii="Candara" w:eastAsiaTheme="majorEastAsia" w:hAnsi="Candara" w:cstheme="majorBidi"/>
          <w:iCs/>
        </w:rPr>
      </w:pPr>
      <w:r w:rsidRPr="00E30AB6">
        <w:rPr>
          <w:rFonts w:ascii="Candara" w:eastAsiaTheme="majorEastAsia" w:hAnsi="Candara" w:cstheme="majorBidi"/>
          <w:iCs/>
        </w:rPr>
        <w:t>Mittlerer Bildungsabschluss oder Abitur</w:t>
      </w:r>
    </w:p>
    <w:p w14:paraId="434269CF" w14:textId="77777777" w:rsidR="00E30AB6" w:rsidRPr="00E30AB6" w:rsidRDefault="00E30AB6" w:rsidP="00E30AB6">
      <w:pPr>
        <w:pStyle w:val="Listenabsatz"/>
        <w:numPr>
          <w:ilvl w:val="0"/>
          <w:numId w:val="25"/>
        </w:numPr>
        <w:rPr>
          <w:rFonts w:ascii="Candara" w:eastAsiaTheme="majorEastAsia" w:hAnsi="Candara" w:cstheme="majorBidi"/>
          <w:iCs/>
        </w:rPr>
      </w:pPr>
      <w:r w:rsidRPr="00E30AB6">
        <w:rPr>
          <w:rFonts w:ascii="Candara" w:eastAsiaTheme="majorEastAsia" w:hAnsi="Candara" w:cstheme="majorBidi"/>
          <w:iCs/>
        </w:rPr>
        <w:t>1 Jahr Berufskolleg</w:t>
      </w:r>
    </w:p>
    <w:p w14:paraId="65E20B3B" w14:textId="77777777" w:rsidR="00E30AB6" w:rsidRPr="00E30AB6" w:rsidRDefault="00E30AB6" w:rsidP="00E30AB6">
      <w:pPr>
        <w:pStyle w:val="Listenabsatz"/>
        <w:numPr>
          <w:ilvl w:val="0"/>
          <w:numId w:val="25"/>
        </w:numPr>
        <w:rPr>
          <w:rFonts w:ascii="Candara" w:eastAsiaTheme="majorEastAsia" w:hAnsi="Candara" w:cstheme="majorBidi"/>
          <w:iCs/>
        </w:rPr>
      </w:pPr>
      <w:r w:rsidRPr="00E30AB6">
        <w:rPr>
          <w:rFonts w:ascii="Candara" w:eastAsiaTheme="majorEastAsia" w:hAnsi="Candara" w:cstheme="majorBidi"/>
          <w:iCs/>
        </w:rPr>
        <w:t>2 Jahre Fachschule für Sozialpädagogik, anschließend Anerkennungsjahr</w:t>
      </w:r>
    </w:p>
    <w:p w14:paraId="2BD5B8E4" w14:textId="77777777" w:rsidR="00E30AB6" w:rsidRPr="00E30AB6" w:rsidRDefault="00253890" w:rsidP="00E30AB6">
      <w:pPr>
        <w:pStyle w:val="Listenabsatz"/>
        <w:numPr>
          <w:ilvl w:val="0"/>
          <w:numId w:val="25"/>
        </w:numPr>
        <w:rPr>
          <w:rFonts w:ascii="Candara" w:eastAsiaTheme="majorEastAsia" w:hAnsi="Candara" w:cstheme="majorBidi"/>
          <w:iCs/>
        </w:rPr>
      </w:pPr>
      <w:r>
        <w:rPr>
          <w:rFonts w:ascii="Candara" w:eastAsiaTheme="majorEastAsia" w:hAnsi="Candara" w:cstheme="majorBidi"/>
          <w:iCs/>
        </w:rPr>
        <w:t>Alternativ: Pi</w:t>
      </w:r>
      <w:r w:rsidR="00E30AB6" w:rsidRPr="00E30AB6">
        <w:rPr>
          <w:rFonts w:ascii="Candara" w:eastAsiaTheme="majorEastAsia" w:hAnsi="Candara" w:cstheme="majorBidi"/>
          <w:iCs/>
        </w:rPr>
        <w:t>A</w:t>
      </w:r>
      <w:r>
        <w:rPr>
          <w:rFonts w:ascii="Candara" w:eastAsiaTheme="majorEastAsia" w:hAnsi="Candara" w:cstheme="majorBidi"/>
          <w:iCs/>
        </w:rPr>
        <w:t>-Ausbildung (Praxisintegrierte A</w:t>
      </w:r>
      <w:r w:rsidR="00E30AB6" w:rsidRPr="00E30AB6">
        <w:rPr>
          <w:rFonts w:ascii="Candara" w:eastAsiaTheme="majorEastAsia" w:hAnsi="Candara" w:cstheme="majorBidi"/>
          <w:iCs/>
        </w:rPr>
        <w:t>u</w:t>
      </w:r>
      <w:r>
        <w:rPr>
          <w:rFonts w:ascii="Candara" w:eastAsiaTheme="majorEastAsia" w:hAnsi="Candara" w:cstheme="majorBidi"/>
          <w:iCs/>
        </w:rPr>
        <w:t>s</w:t>
      </w:r>
      <w:r w:rsidR="00E30AB6" w:rsidRPr="00E30AB6">
        <w:rPr>
          <w:rFonts w:ascii="Candara" w:eastAsiaTheme="majorEastAsia" w:hAnsi="Candara" w:cstheme="majorBidi"/>
          <w:iCs/>
        </w:rPr>
        <w:t>bildung)</w:t>
      </w:r>
    </w:p>
    <w:p w14:paraId="4122D03B" w14:textId="77777777" w:rsidR="00E30AB6" w:rsidRDefault="00E30AB6" w:rsidP="00E30AB6">
      <w:pPr>
        <w:pStyle w:val="Listenabsatz"/>
        <w:numPr>
          <w:ilvl w:val="0"/>
          <w:numId w:val="25"/>
        </w:numPr>
        <w:rPr>
          <w:rFonts w:ascii="Candara" w:eastAsiaTheme="majorEastAsia" w:hAnsi="Candara" w:cstheme="majorBidi"/>
          <w:iCs/>
        </w:rPr>
      </w:pPr>
      <w:r w:rsidRPr="00E30AB6">
        <w:rPr>
          <w:rFonts w:ascii="Candara" w:eastAsiaTheme="majorEastAsia" w:hAnsi="Candara" w:cstheme="majorBidi"/>
          <w:iCs/>
        </w:rPr>
        <w:t>Abschluss</w:t>
      </w:r>
      <w:r w:rsidR="00253890">
        <w:rPr>
          <w:rFonts w:ascii="Candara" w:eastAsiaTheme="majorEastAsia" w:hAnsi="Candara" w:cstheme="majorBidi"/>
          <w:iCs/>
        </w:rPr>
        <w:t xml:space="preserve"> „Staatlich anerkannte ErzieherI</w:t>
      </w:r>
      <w:r w:rsidRPr="00E30AB6">
        <w:rPr>
          <w:rFonts w:ascii="Candara" w:eastAsiaTheme="majorEastAsia" w:hAnsi="Candara" w:cstheme="majorBidi"/>
          <w:iCs/>
        </w:rPr>
        <w:t>n“)</w:t>
      </w:r>
    </w:p>
    <w:p w14:paraId="6F9B3342" w14:textId="77777777" w:rsidR="00E30AB6" w:rsidRPr="00E30AB6" w:rsidRDefault="00E30AB6" w:rsidP="00E30AB6">
      <w:pPr>
        <w:pStyle w:val="Listenabsatz"/>
        <w:ind w:left="1440"/>
        <w:rPr>
          <w:rFonts w:ascii="Candara" w:eastAsiaTheme="majorEastAsia" w:hAnsi="Candara" w:cstheme="majorBidi"/>
          <w:iCs/>
        </w:rPr>
      </w:pPr>
    </w:p>
    <w:p w14:paraId="300A6449" w14:textId="77777777" w:rsidR="00E30AB6" w:rsidRPr="00E30AB6" w:rsidRDefault="00E30AB6" w:rsidP="00E30AB6">
      <w:pPr>
        <w:rPr>
          <w:rFonts w:ascii="Candara" w:eastAsiaTheme="majorEastAsia" w:hAnsi="Candara" w:cstheme="majorBidi"/>
          <w:iCs/>
        </w:rPr>
      </w:pPr>
    </w:p>
    <w:p w14:paraId="19B6215C" w14:textId="77777777" w:rsidR="00E30AB6" w:rsidRPr="00E30AB6" w:rsidRDefault="00E30AB6" w:rsidP="00E30AB6">
      <w:pPr>
        <w:pStyle w:val="Listenabsatz"/>
        <w:numPr>
          <w:ilvl w:val="0"/>
          <w:numId w:val="23"/>
        </w:numPr>
        <w:rPr>
          <w:rFonts w:ascii="Candara" w:eastAsiaTheme="majorEastAsia" w:hAnsi="Candara" w:cstheme="majorBidi"/>
          <w:iCs/>
          <w:color w:val="70AD47" w:themeColor="accent6"/>
        </w:rPr>
      </w:pPr>
      <w:r w:rsidRPr="00E30AB6">
        <w:rPr>
          <w:rFonts w:ascii="Candara" w:eastAsiaTheme="majorEastAsia" w:hAnsi="Candara" w:cstheme="majorBidi"/>
          <w:iCs/>
          <w:color w:val="70AD47" w:themeColor="accent6"/>
        </w:rPr>
        <w:t>Die Kinderpflegerin</w:t>
      </w:r>
    </w:p>
    <w:p w14:paraId="7B2A7BEB" w14:textId="77777777" w:rsidR="00E30AB6" w:rsidRPr="00E30AB6" w:rsidRDefault="00E30AB6" w:rsidP="00E30AB6">
      <w:pPr>
        <w:rPr>
          <w:rFonts w:ascii="Candara" w:eastAsiaTheme="majorEastAsia" w:hAnsi="Candara" w:cstheme="majorBidi"/>
          <w:iCs/>
        </w:rPr>
      </w:pPr>
    </w:p>
    <w:p w14:paraId="27E0DABD" w14:textId="77777777" w:rsidR="00E30AB6" w:rsidRPr="00E30AB6" w:rsidRDefault="00E30AB6" w:rsidP="00E30AB6">
      <w:pPr>
        <w:pStyle w:val="Listenabsatz"/>
        <w:numPr>
          <w:ilvl w:val="0"/>
          <w:numId w:val="26"/>
        </w:numPr>
        <w:rPr>
          <w:rFonts w:ascii="Candara" w:eastAsiaTheme="majorEastAsia" w:hAnsi="Candara" w:cstheme="majorBidi"/>
          <w:b/>
          <w:iCs/>
        </w:rPr>
      </w:pPr>
      <w:r>
        <w:rPr>
          <w:rFonts w:ascii="Candara" w:eastAsiaTheme="majorEastAsia" w:hAnsi="Candara" w:cstheme="majorBidi"/>
          <w:iCs/>
        </w:rPr>
        <w:t>Hauptschul</w:t>
      </w:r>
      <w:r w:rsidRPr="00E30AB6">
        <w:rPr>
          <w:rFonts w:ascii="Candara" w:eastAsiaTheme="majorEastAsia" w:hAnsi="Candara" w:cstheme="majorBidi"/>
          <w:iCs/>
        </w:rPr>
        <w:t>abschluss</w:t>
      </w:r>
    </w:p>
    <w:p w14:paraId="78343B94" w14:textId="77777777" w:rsidR="00E30AB6" w:rsidRPr="00E30AB6" w:rsidRDefault="00E30AB6" w:rsidP="00E30AB6">
      <w:pPr>
        <w:pStyle w:val="Listenabsatz"/>
        <w:numPr>
          <w:ilvl w:val="0"/>
          <w:numId w:val="26"/>
        </w:numPr>
        <w:rPr>
          <w:rFonts w:ascii="Candara" w:eastAsiaTheme="majorEastAsia" w:hAnsi="Candara" w:cstheme="majorBidi"/>
          <w:b/>
          <w:iCs/>
        </w:rPr>
      </w:pPr>
      <w:r w:rsidRPr="00E30AB6">
        <w:rPr>
          <w:rFonts w:ascii="Candara" w:eastAsiaTheme="majorEastAsia" w:hAnsi="Candara" w:cstheme="majorBidi"/>
          <w:iCs/>
        </w:rPr>
        <w:t>2 Jahre Fachschule für Kinderpflege</w:t>
      </w:r>
    </w:p>
    <w:p w14:paraId="06DEA271" w14:textId="77777777" w:rsidR="00E30AB6" w:rsidRPr="00E30AB6" w:rsidRDefault="00E30AB6" w:rsidP="00E30AB6">
      <w:pPr>
        <w:pStyle w:val="Listenabsatz"/>
        <w:numPr>
          <w:ilvl w:val="0"/>
          <w:numId w:val="26"/>
        </w:numPr>
        <w:rPr>
          <w:rFonts w:ascii="Candara" w:eastAsiaTheme="majorEastAsia" w:hAnsi="Candara" w:cstheme="majorBidi"/>
          <w:b/>
          <w:iCs/>
        </w:rPr>
      </w:pPr>
      <w:r w:rsidRPr="00E30AB6">
        <w:rPr>
          <w:rFonts w:ascii="Candara" w:eastAsiaTheme="majorEastAsia" w:hAnsi="Candara" w:cstheme="majorBidi"/>
          <w:iCs/>
        </w:rPr>
        <w:t>Anerkennungsjahr</w:t>
      </w:r>
    </w:p>
    <w:p w14:paraId="260A7E54" w14:textId="77777777" w:rsidR="00E30AB6" w:rsidRPr="00875AFF" w:rsidRDefault="00253890" w:rsidP="00E30AB6">
      <w:pPr>
        <w:pStyle w:val="Listenabsatz"/>
        <w:numPr>
          <w:ilvl w:val="0"/>
          <w:numId w:val="26"/>
        </w:numPr>
        <w:rPr>
          <w:rFonts w:ascii="Candara" w:eastAsiaTheme="majorEastAsia" w:hAnsi="Candara" w:cstheme="majorBidi"/>
          <w:b/>
          <w:iCs/>
        </w:rPr>
      </w:pPr>
      <w:r>
        <w:rPr>
          <w:rFonts w:ascii="Candara" w:eastAsiaTheme="majorEastAsia" w:hAnsi="Candara" w:cstheme="majorBidi"/>
          <w:iCs/>
        </w:rPr>
        <w:t>Abschluss „S</w:t>
      </w:r>
      <w:r w:rsidR="00E30AB6" w:rsidRPr="00E30AB6">
        <w:rPr>
          <w:rFonts w:ascii="Candara" w:eastAsiaTheme="majorEastAsia" w:hAnsi="Candara" w:cstheme="majorBidi"/>
          <w:iCs/>
        </w:rPr>
        <w:t>ta</w:t>
      </w:r>
      <w:r>
        <w:rPr>
          <w:rFonts w:ascii="Candara" w:eastAsiaTheme="majorEastAsia" w:hAnsi="Candara" w:cstheme="majorBidi"/>
          <w:iCs/>
        </w:rPr>
        <w:t>atlich anerkannte KinderpflegerI</w:t>
      </w:r>
      <w:r w:rsidR="00E30AB6" w:rsidRPr="00E30AB6">
        <w:rPr>
          <w:rFonts w:ascii="Candara" w:eastAsiaTheme="majorEastAsia" w:hAnsi="Candara" w:cstheme="majorBidi"/>
          <w:iCs/>
        </w:rPr>
        <w:t>n“</w:t>
      </w:r>
    </w:p>
    <w:p w14:paraId="2A136D21" w14:textId="77777777" w:rsidR="00875AFF" w:rsidRDefault="00875AFF" w:rsidP="00875AFF">
      <w:pPr>
        <w:rPr>
          <w:rFonts w:ascii="Candara" w:eastAsiaTheme="majorEastAsia" w:hAnsi="Candara" w:cstheme="majorBidi"/>
          <w:b/>
          <w:iCs/>
        </w:rPr>
      </w:pPr>
    </w:p>
    <w:p w14:paraId="74FD37AA" w14:textId="77777777" w:rsidR="00875AFF" w:rsidRDefault="00875AFF" w:rsidP="00875AFF">
      <w:pPr>
        <w:pStyle w:val="Listenabsatz"/>
        <w:numPr>
          <w:ilvl w:val="0"/>
          <w:numId w:val="23"/>
        </w:numPr>
        <w:rPr>
          <w:rFonts w:ascii="Candara" w:eastAsiaTheme="majorEastAsia" w:hAnsi="Candara" w:cstheme="majorBidi"/>
          <w:b/>
          <w:iCs/>
          <w:color w:val="C45911" w:themeColor="accent2" w:themeShade="BF"/>
        </w:rPr>
      </w:pPr>
      <w:r w:rsidRPr="00F23C8A">
        <w:rPr>
          <w:rFonts w:ascii="Candara" w:eastAsiaTheme="majorEastAsia" w:hAnsi="Candara" w:cstheme="majorBidi"/>
          <w:b/>
          <w:iCs/>
          <w:color w:val="C45911" w:themeColor="accent2" w:themeShade="BF"/>
        </w:rPr>
        <w:t>Fachwirt/in im Erziehungswesen</w:t>
      </w:r>
    </w:p>
    <w:p w14:paraId="2D08BFAD" w14:textId="77777777" w:rsidR="00F23C8A" w:rsidRPr="00F23C8A" w:rsidRDefault="00F23C8A" w:rsidP="00F23C8A">
      <w:pPr>
        <w:pStyle w:val="Listenabsatz"/>
        <w:rPr>
          <w:rFonts w:ascii="Candara" w:eastAsiaTheme="majorEastAsia" w:hAnsi="Candara" w:cstheme="majorBidi"/>
          <w:b/>
          <w:iCs/>
          <w:color w:val="C45911" w:themeColor="accent2" w:themeShade="BF"/>
        </w:rPr>
      </w:pPr>
    </w:p>
    <w:p w14:paraId="6A2C515B" w14:textId="43AE129C" w:rsidR="00875AFF" w:rsidRPr="00F23C8A" w:rsidRDefault="00875AFF" w:rsidP="00875AFF">
      <w:pPr>
        <w:pStyle w:val="Listenabsatz"/>
        <w:numPr>
          <w:ilvl w:val="0"/>
          <w:numId w:val="32"/>
        </w:numPr>
        <w:rPr>
          <w:rFonts w:ascii="Candara" w:eastAsiaTheme="majorEastAsia" w:hAnsi="Candara" w:cstheme="majorBidi"/>
          <w:iCs/>
        </w:rPr>
      </w:pPr>
      <w:r w:rsidRPr="00F23C8A">
        <w:rPr>
          <w:rFonts w:ascii="Candara" w:hAnsi="Candara"/>
        </w:rPr>
        <w:t>Abgeschlossene Berufsausbildung als Erzieher</w:t>
      </w:r>
      <w:r w:rsidR="00F23C8A">
        <w:rPr>
          <w:rFonts w:ascii="Candara" w:hAnsi="Candara"/>
        </w:rPr>
        <w:t>/</w:t>
      </w:r>
      <w:r w:rsidRPr="00F23C8A">
        <w:rPr>
          <w:rFonts w:ascii="Candara" w:hAnsi="Candara"/>
        </w:rPr>
        <w:t>in und zwei Jahre Berufstätigkeit</w:t>
      </w:r>
    </w:p>
    <w:p w14:paraId="592250A4" w14:textId="77777777" w:rsidR="00F23C8A" w:rsidRPr="00F23C8A" w:rsidRDefault="00875AFF" w:rsidP="00875AFF">
      <w:pPr>
        <w:pStyle w:val="Listenabsatz"/>
        <w:numPr>
          <w:ilvl w:val="0"/>
          <w:numId w:val="32"/>
        </w:numPr>
        <w:rPr>
          <w:rFonts w:ascii="Candara" w:eastAsiaTheme="majorEastAsia" w:hAnsi="Candara" w:cstheme="majorBidi"/>
          <w:iCs/>
        </w:rPr>
      </w:pPr>
      <w:r w:rsidRPr="00F23C8A">
        <w:rPr>
          <w:rFonts w:ascii="Candara" w:hAnsi="Candara"/>
        </w:rPr>
        <w:t>Abgeschlossene Berufsausbildung als Kinderpfleger/in und drei Jahre Berufs</w:t>
      </w:r>
      <w:r w:rsidR="00F23C8A" w:rsidRPr="00F23C8A">
        <w:rPr>
          <w:rFonts w:ascii="Candara" w:hAnsi="Candara"/>
        </w:rPr>
        <w:t>erfahrung</w:t>
      </w:r>
    </w:p>
    <w:p w14:paraId="2B67A5D4" w14:textId="6B5DE421" w:rsidR="00875AFF" w:rsidRPr="00F23C8A" w:rsidRDefault="00F23C8A" w:rsidP="00875AFF">
      <w:pPr>
        <w:pStyle w:val="Listenabsatz"/>
        <w:numPr>
          <w:ilvl w:val="0"/>
          <w:numId w:val="32"/>
        </w:numPr>
        <w:rPr>
          <w:rFonts w:ascii="Candara" w:eastAsiaTheme="majorEastAsia" w:hAnsi="Candara" w:cstheme="majorBidi"/>
          <w:iCs/>
        </w:rPr>
      </w:pPr>
      <w:r w:rsidRPr="00F23C8A">
        <w:rPr>
          <w:rFonts w:ascii="Candara" w:hAnsi="Candara"/>
        </w:rPr>
        <w:t>Dauer: 15 Monate</w:t>
      </w:r>
      <w:r w:rsidR="00875AFF" w:rsidRPr="00F23C8A">
        <w:rPr>
          <w:rFonts w:ascii="Candara" w:hAnsi="Candara"/>
          <w:color w:val="FFFFFF"/>
        </w:rPr>
        <w:t>)</w:t>
      </w:r>
    </w:p>
    <w:p w14:paraId="7B9D159C" w14:textId="77777777" w:rsidR="00E30AB6" w:rsidRPr="00E30AB6" w:rsidRDefault="00E30AB6" w:rsidP="00E30AB6">
      <w:pPr>
        <w:pStyle w:val="Listenabsatz"/>
        <w:ind w:left="1440"/>
        <w:rPr>
          <w:rFonts w:ascii="Candara" w:eastAsiaTheme="majorEastAsia" w:hAnsi="Candara" w:cstheme="majorBidi"/>
          <w:b/>
          <w:iCs/>
        </w:rPr>
      </w:pPr>
    </w:p>
    <w:p w14:paraId="5452EB3F" w14:textId="77777777" w:rsidR="00E30AB6" w:rsidRPr="00E30AB6" w:rsidRDefault="00E30AB6" w:rsidP="00E30AB6">
      <w:pPr>
        <w:rPr>
          <w:rFonts w:ascii="Candara" w:eastAsiaTheme="majorEastAsia" w:hAnsi="Candara" w:cstheme="majorBidi"/>
          <w:iCs/>
        </w:rPr>
      </w:pPr>
    </w:p>
    <w:p w14:paraId="0C17A72F" w14:textId="77777777" w:rsidR="00E30AB6" w:rsidRPr="00E30AB6" w:rsidRDefault="00E30AB6" w:rsidP="00E30AB6">
      <w:pPr>
        <w:pStyle w:val="Listenabsatz"/>
        <w:numPr>
          <w:ilvl w:val="0"/>
          <w:numId w:val="23"/>
        </w:numPr>
        <w:rPr>
          <w:rFonts w:ascii="Candara" w:eastAsiaTheme="majorEastAsia" w:hAnsi="Candara" w:cstheme="majorBidi"/>
          <w:iCs/>
          <w:color w:val="5B9BD5" w:themeColor="accent1"/>
        </w:rPr>
      </w:pPr>
      <w:r w:rsidRPr="00E30AB6">
        <w:rPr>
          <w:rFonts w:ascii="Candara" w:eastAsiaTheme="majorEastAsia" w:hAnsi="Candara" w:cstheme="majorBidi"/>
          <w:iCs/>
          <w:color w:val="5B9BD5" w:themeColor="accent1"/>
        </w:rPr>
        <w:t>Die Sozialpädagogin/ Sozialarbeiterin</w:t>
      </w:r>
    </w:p>
    <w:p w14:paraId="02755AA5" w14:textId="77777777" w:rsidR="00E30AB6" w:rsidRPr="00E30AB6" w:rsidRDefault="00E30AB6" w:rsidP="00E30AB6">
      <w:pPr>
        <w:pStyle w:val="Listenabsatz"/>
        <w:rPr>
          <w:rFonts w:ascii="Candara" w:eastAsiaTheme="majorEastAsia" w:hAnsi="Candara" w:cstheme="majorBidi"/>
          <w:iCs/>
        </w:rPr>
      </w:pPr>
    </w:p>
    <w:p w14:paraId="6B2311A1" w14:textId="77777777" w:rsidR="00E30AB6" w:rsidRPr="00E30AB6" w:rsidRDefault="00E30AB6" w:rsidP="00E30AB6">
      <w:pPr>
        <w:pStyle w:val="Listenabsatz"/>
        <w:numPr>
          <w:ilvl w:val="0"/>
          <w:numId w:val="27"/>
        </w:numPr>
        <w:rPr>
          <w:rFonts w:ascii="Candara" w:eastAsiaTheme="majorEastAsia" w:hAnsi="Candara" w:cstheme="majorBidi"/>
          <w:iCs/>
        </w:rPr>
      </w:pPr>
      <w:r w:rsidRPr="00E30AB6">
        <w:rPr>
          <w:rFonts w:ascii="Candara" w:eastAsiaTheme="majorEastAsia" w:hAnsi="Candara" w:cstheme="majorBidi"/>
          <w:iCs/>
        </w:rPr>
        <w:t>Hochschulreife oder Abitur</w:t>
      </w:r>
    </w:p>
    <w:p w14:paraId="3B683558" w14:textId="77777777" w:rsidR="00E30AB6" w:rsidRPr="00E30AB6" w:rsidRDefault="00E30AB6" w:rsidP="00E30AB6">
      <w:pPr>
        <w:pStyle w:val="Listenabsatz"/>
        <w:numPr>
          <w:ilvl w:val="0"/>
          <w:numId w:val="27"/>
        </w:numPr>
        <w:rPr>
          <w:rFonts w:ascii="Candara" w:eastAsiaTheme="majorEastAsia" w:hAnsi="Candara" w:cstheme="majorBidi"/>
          <w:iCs/>
        </w:rPr>
      </w:pPr>
      <w:r w:rsidRPr="00E30AB6">
        <w:rPr>
          <w:rFonts w:ascii="Candara" w:eastAsiaTheme="majorEastAsia" w:hAnsi="Candara" w:cstheme="majorBidi"/>
          <w:iCs/>
        </w:rPr>
        <w:t>3 Jahre Duale Hochschule für Sozialwesen</w:t>
      </w:r>
    </w:p>
    <w:p w14:paraId="27D33215" w14:textId="77777777" w:rsidR="00E30AB6" w:rsidRPr="00E30AB6" w:rsidRDefault="00E30AB6" w:rsidP="00E30AB6">
      <w:pPr>
        <w:pStyle w:val="Listenabsatz"/>
        <w:rPr>
          <w:rFonts w:ascii="Candara" w:eastAsiaTheme="majorEastAsia" w:hAnsi="Candara" w:cstheme="majorBidi"/>
          <w:iCs/>
        </w:rPr>
      </w:pPr>
      <w:r>
        <w:rPr>
          <w:rFonts w:ascii="Candara" w:eastAsiaTheme="majorEastAsia" w:hAnsi="Candara" w:cstheme="majorBidi"/>
          <w:iCs/>
        </w:rPr>
        <w:t xml:space="preserve">              </w:t>
      </w:r>
      <w:r w:rsidRPr="00E30AB6">
        <w:rPr>
          <w:rFonts w:ascii="Candara" w:eastAsiaTheme="majorEastAsia" w:hAnsi="Candara" w:cstheme="majorBidi"/>
          <w:iCs/>
        </w:rPr>
        <w:t>oder Studium an der Universität</w:t>
      </w:r>
    </w:p>
    <w:p w14:paraId="6C35238C" w14:textId="77777777" w:rsidR="00E30AB6" w:rsidRPr="00E30AB6" w:rsidRDefault="00E30AB6" w:rsidP="00E30AB6">
      <w:pPr>
        <w:pStyle w:val="Listenabsatz"/>
        <w:numPr>
          <w:ilvl w:val="0"/>
          <w:numId w:val="28"/>
        </w:numPr>
        <w:rPr>
          <w:rFonts w:ascii="Candara" w:eastAsiaTheme="majorEastAsia" w:hAnsi="Candara" w:cstheme="majorBidi"/>
          <w:iCs/>
        </w:rPr>
      </w:pPr>
      <w:r w:rsidRPr="00E30AB6">
        <w:rPr>
          <w:rFonts w:ascii="Candara" w:eastAsiaTheme="majorEastAsia" w:hAnsi="Candara" w:cstheme="majorBidi"/>
          <w:iCs/>
        </w:rPr>
        <w:t>Bachelorarbeit</w:t>
      </w:r>
    </w:p>
    <w:p w14:paraId="4DA19C7B" w14:textId="77777777" w:rsidR="00E30AB6" w:rsidRPr="00E30AB6" w:rsidRDefault="00253890" w:rsidP="00E30AB6">
      <w:pPr>
        <w:pStyle w:val="Listenabsatz"/>
        <w:numPr>
          <w:ilvl w:val="0"/>
          <w:numId w:val="28"/>
        </w:numPr>
        <w:rPr>
          <w:rFonts w:ascii="Candara" w:eastAsiaTheme="majorEastAsia" w:hAnsi="Candara" w:cstheme="majorBidi"/>
          <w:iCs/>
        </w:rPr>
      </w:pPr>
      <w:r>
        <w:rPr>
          <w:rFonts w:ascii="Candara" w:eastAsiaTheme="majorEastAsia" w:hAnsi="Candara" w:cstheme="majorBidi"/>
          <w:iCs/>
        </w:rPr>
        <w:t>Abschluss „S</w:t>
      </w:r>
      <w:r w:rsidR="00E30AB6" w:rsidRPr="00E30AB6">
        <w:rPr>
          <w:rFonts w:ascii="Candara" w:eastAsiaTheme="majorEastAsia" w:hAnsi="Candara" w:cstheme="majorBidi"/>
          <w:iCs/>
        </w:rPr>
        <w:t>ta</w:t>
      </w:r>
      <w:r>
        <w:rPr>
          <w:rFonts w:ascii="Candara" w:eastAsiaTheme="majorEastAsia" w:hAnsi="Candara" w:cstheme="majorBidi"/>
          <w:iCs/>
        </w:rPr>
        <w:t>atlich anerkannte SozialpädagogIn/SozialarbeiterI</w:t>
      </w:r>
      <w:r w:rsidR="00E30AB6" w:rsidRPr="00E30AB6">
        <w:rPr>
          <w:rFonts w:ascii="Candara" w:eastAsiaTheme="majorEastAsia" w:hAnsi="Candara" w:cstheme="majorBidi"/>
          <w:iCs/>
        </w:rPr>
        <w:t>n“</w:t>
      </w:r>
    </w:p>
    <w:p w14:paraId="4BFD06CE" w14:textId="77777777" w:rsidR="00E30AB6" w:rsidRPr="00E30AB6" w:rsidRDefault="00E30AB6" w:rsidP="00A90B84">
      <w:pPr>
        <w:rPr>
          <w:rFonts w:ascii="Candara" w:hAnsi="Candara"/>
        </w:rPr>
      </w:pPr>
    </w:p>
    <w:p w14:paraId="44FAEACC" w14:textId="77777777" w:rsidR="00E30AB6" w:rsidRDefault="00E30AB6" w:rsidP="00A90B84">
      <w:pPr>
        <w:rPr>
          <w:rFonts w:ascii="Candara" w:hAnsi="Candara"/>
        </w:rPr>
      </w:pPr>
    </w:p>
    <w:p w14:paraId="690E6568" w14:textId="7E81E363" w:rsidR="00460753" w:rsidRDefault="00460753" w:rsidP="00A90B84">
      <w:pPr>
        <w:rPr>
          <w:rFonts w:ascii="Candara" w:hAnsi="Candara"/>
        </w:rPr>
      </w:pPr>
      <w:r>
        <w:rPr>
          <w:rFonts w:ascii="Candara" w:hAnsi="Candara"/>
        </w:rPr>
        <w:t>Dazu kommen unsere Praktikanten der Fachschulen und zur Berufsorientierung</w:t>
      </w:r>
      <w:r w:rsidR="00875AFF">
        <w:rPr>
          <w:rFonts w:ascii="Candara" w:hAnsi="Candara"/>
        </w:rPr>
        <w:t xml:space="preserve"> oder unsere Aushilfen, die uns unterstützen.</w:t>
      </w:r>
    </w:p>
    <w:p w14:paraId="685523B1" w14:textId="77777777" w:rsidR="00460753" w:rsidRDefault="00460753" w:rsidP="00A90B84">
      <w:pPr>
        <w:rPr>
          <w:rFonts w:ascii="Candara" w:hAnsi="Candara"/>
        </w:rPr>
      </w:pPr>
    </w:p>
    <w:p w14:paraId="25472022" w14:textId="77777777" w:rsidR="0024576D" w:rsidRDefault="0024576D" w:rsidP="00A90B84">
      <w:pPr>
        <w:rPr>
          <w:rFonts w:ascii="Candara" w:hAnsi="Candara"/>
        </w:rPr>
      </w:pPr>
    </w:p>
    <w:p w14:paraId="34A8823B" w14:textId="77777777" w:rsidR="00E30AB6" w:rsidRDefault="00E30AB6" w:rsidP="00A90B84">
      <w:pPr>
        <w:rPr>
          <w:rFonts w:ascii="Candara" w:hAnsi="Candara"/>
        </w:rPr>
      </w:pPr>
    </w:p>
    <w:p w14:paraId="3F98EF05" w14:textId="3F5FE40E" w:rsidR="0024576D" w:rsidRPr="00302B70" w:rsidRDefault="00790251" w:rsidP="0024576D">
      <w:pPr>
        <w:pStyle w:val="berschrift2"/>
        <w:rPr>
          <w:color w:val="auto"/>
        </w:rPr>
      </w:pPr>
      <w:bookmarkStart w:id="17" w:name="_Toc38366562"/>
      <w:r>
        <w:rPr>
          <w:color w:val="auto"/>
        </w:rPr>
        <w:t>6</w:t>
      </w:r>
      <w:r w:rsidR="0024576D" w:rsidRPr="00302B70">
        <w:rPr>
          <w:color w:val="auto"/>
        </w:rPr>
        <w:t>.1 Haltung der pädagogischen Fachkraft</w:t>
      </w:r>
      <w:bookmarkEnd w:id="17"/>
    </w:p>
    <w:p w14:paraId="691667A2" w14:textId="77777777" w:rsidR="0024576D" w:rsidRDefault="0024576D" w:rsidP="00A90B84">
      <w:pPr>
        <w:rPr>
          <w:rFonts w:ascii="Candara" w:hAnsi="Candara"/>
        </w:rPr>
      </w:pPr>
    </w:p>
    <w:p w14:paraId="1B92A35F" w14:textId="77777777" w:rsidR="0024576D" w:rsidRDefault="0024576D" w:rsidP="0024576D">
      <w:pPr>
        <w:rPr>
          <w:rFonts w:ascii="Candara" w:hAnsi="Candara"/>
        </w:rPr>
      </w:pPr>
      <w:r>
        <w:rPr>
          <w:rFonts w:ascii="Candara" w:hAnsi="Candara"/>
        </w:rPr>
        <w:t xml:space="preserve">Im Umgang mit den Kindern legen wir großen Wert auf eine wertschätzende und anerkennende Haltung. Wir stehen den Kindern als sicherer und verlässlicher Bindungspartner zur Verfügung und wollen ihnen als positive Vorbilder dienen. Wir </w:t>
      </w:r>
      <w:r>
        <w:rPr>
          <w:rFonts w:ascii="Candara" w:hAnsi="Candara"/>
        </w:rPr>
        <w:lastRenderedPageBreak/>
        <w:t>achten auf eine liebevolle Atmosphäre, in der es genug Zeit und Geduld, sowie auch Grenzen und Regeln gibt. Zusätzliche Sicherheit geben wir den Kindern durch Rituale und Strukturen im Tages- und Wochenablauf. Wir unterstützen das Kind in seiner ganzheitlichen Entwicklung, gestalten ein anregendes und kindgerechtes Umfeld, welches sowohl Ruhe und Rückzugsmöglichkeiten, als auch Raum für Bewegung bereithält.</w:t>
      </w:r>
    </w:p>
    <w:p w14:paraId="63922E1B" w14:textId="77777777" w:rsidR="00460753" w:rsidRDefault="00460753" w:rsidP="00A90B84">
      <w:pPr>
        <w:rPr>
          <w:rFonts w:ascii="Candara" w:hAnsi="Candara"/>
        </w:rPr>
      </w:pPr>
    </w:p>
    <w:p w14:paraId="79FF9D4B" w14:textId="77777777" w:rsidR="0024576D" w:rsidRDefault="0024576D" w:rsidP="00A90B84">
      <w:pPr>
        <w:rPr>
          <w:rFonts w:ascii="Candara" w:hAnsi="Candara"/>
        </w:rPr>
      </w:pPr>
    </w:p>
    <w:p w14:paraId="5E423E21" w14:textId="77777777" w:rsidR="00E30AB6" w:rsidRDefault="00E30AB6">
      <w:pPr>
        <w:rPr>
          <w:rFonts w:ascii="Candara" w:hAnsi="Candara"/>
        </w:rPr>
      </w:pPr>
      <w:r>
        <w:rPr>
          <w:rFonts w:ascii="Candara" w:hAnsi="Candara"/>
        </w:rPr>
        <w:br w:type="page"/>
      </w:r>
    </w:p>
    <w:p w14:paraId="2E5669CE" w14:textId="0B9FBF69" w:rsidR="00460753" w:rsidRPr="00E30AB6" w:rsidRDefault="00790251" w:rsidP="00E30AB6">
      <w:pPr>
        <w:pStyle w:val="berschrift1"/>
        <w:rPr>
          <w:rFonts w:ascii="Candara" w:hAnsi="Candara"/>
          <w:b/>
          <w:color w:val="auto"/>
        </w:rPr>
      </w:pPr>
      <w:bookmarkStart w:id="18" w:name="_Toc38366563"/>
      <w:r>
        <w:rPr>
          <w:rFonts w:ascii="Candara" w:hAnsi="Candara"/>
          <w:b/>
          <w:color w:val="auto"/>
        </w:rPr>
        <w:lastRenderedPageBreak/>
        <w:t>7</w:t>
      </w:r>
      <w:r w:rsidR="00460753" w:rsidRPr="00E30AB6">
        <w:rPr>
          <w:rFonts w:ascii="Candara" w:hAnsi="Candara"/>
          <w:b/>
          <w:color w:val="auto"/>
        </w:rPr>
        <w:t>. Der Orientierungsplan</w:t>
      </w:r>
      <w:bookmarkEnd w:id="18"/>
    </w:p>
    <w:p w14:paraId="4425DA4E" w14:textId="77777777" w:rsidR="00460753" w:rsidRDefault="00460753" w:rsidP="00460753">
      <w:pPr>
        <w:rPr>
          <w:rFonts w:ascii="Candara" w:hAnsi="Candara"/>
        </w:rPr>
      </w:pPr>
    </w:p>
    <w:p w14:paraId="7B34AD56" w14:textId="77777777" w:rsidR="00460753" w:rsidRDefault="00460753" w:rsidP="00460753">
      <w:pPr>
        <w:rPr>
          <w:rFonts w:ascii="Candara" w:hAnsi="Candara"/>
        </w:rPr>
      </w:pPr>
      <w:r>
        <w:rPr>
          <w:rFonts w:ascii="Candara" w:hAnsi="Candara"/>
        </w:rPr>
        <w:t>Bei unserer Arbeit orientieren wir uns an dem Orientierungsplan für Bildung und Erziehung des Ministeriums für Kultus, Jugend und Sport Baden-Württemberg.</w:t>
      </w:r>
    </w:p>
    <w:p w14:paraId="2EEAB5A1" w14:textId="77777777" w:rsidR="00460753" w:rsidRDefault="00460753" w:rsidP="00460753">
      <w:pPr>
        <w:rPr>
          <w:rFonts w:ascii="Candara" w:hAnsi="Candara"/>
        </w:rPr>
      </w:pPr>
      <w:r>
        <w:rPr>
          <w:rFonts w:ascii="Candara" w:hAnsi="Candara"/>
        </w:rPr>
        <w:t>Neben der Erziehung und der Betreuung verfügt ein Kindergarten zudem über einen Bildungsauftrag, wozu der Orientierungsplan konkrete Anregungen gibt. Er lädt dazu ein die Welt mit den Augen e</w:t>
      </w:r>
      <w:r w:rsidR="00A4228F">
        <w:rPr>
          <w:rFonts w:ascii="Candara" w:hAnsi="Candara"/>
        </w:rPr>
        <w:t>ines Kindes zu sehen und setzt bewusst an den Motivationen der Kinder an.</w:t>
      </w:r>
    </w:p>
    <w:p w14:paraId="7D469EDA" w14:textId="77777777" w:rsidR="00A4228F" w:rsidRDefault="00A4228F" w:rsidP="00460753">
      <w:pPr>
        <w:rPr>
          <w:rFonts w:ascii="Candara" w:hAnsi="Candara"/>
        </w:rPr>
      </w:pPr>
    </w:p>
    <w:p w14:paraId="19490856" w14:textId="77777777" w:rsidR="00A4228F" w:rsidRDefault="00A4228F" w:rsidP="00460753">
      <w:pPr>
        <w:rPr>
          <w:rFonts w:ascii="Candara" w:hAnsi="Candara"/>
        </w:rPr>
      </w:pPr>
      <w:r>
        <w:rPr>
          <w:rFonts w:ascii="Candara" w:hAnsi="Candara"/>
        </w:rPr>
        <w:t>Es lassen sich daraus zentrale Fragen ableiten:</w:t>
      </w:r>
    </w:p>
    <w:p w14:paraId="21D17787" w14:textId="77777777" w:rsidR="00A4228F" w:rsidRDefault="00A4228F" w:rsidP="00460753">
      <w:pPr>
        <w:rPr>
          <w:rFonts w:ascii="Candara" w:hAnsi="Candara"/>
        </w:rPr>
      </w:pPr>
    </w:p>
    <w:p w14:paraId="7BE336ED" w14:textId="77777777" w:rsidR="00A4228F" w:rsidRDefault="00A4228F" w:rsidP="00A4228F">
      <w:pPr>
        <w:pStyle w:val="Listenabsatz"/>
        <w:numPr>
          <w:ilvl w:val="0"/>
          <w:numId w:val="4"/>
        </w:numPr>
        <w:rPr>
          <w:rFonts w:ascii="Candara" w:hAnsi="Candara"/>
        </w:rPr>
      </w:pPr>
      <w:r>
        <w:rPr>
          <w:rFonts w:ascii="Candara" w:hAnsi="Candara"/>
        </w:rPr>
        <w:t>Was kann das Kind?</w:t>
      </w:r>
    </w:p>
    <w:p w14:paraId="56BF2DD6" w14:textId="77777777" w:rsidR="00A4228F" w:rsidRDefault="00A4228F" w:rsidP="00A4228F">
      <w:pPr>
        <w:pStyle w:val="Listenabsatz"/>
        <w:numPr>
          <w:ilvl w:val="0"/>
          <w:numId w:val="4"/>
        </w:numPr>
        <w:rPr>
          <w:rFonts w:ascii="Candara" w:hAnsi="Candara"/>
        </w:rPr>
      </w:pPr>
      <w:r>
        <w:rPr>
          <w:rFonts w:ascii="Candara" w:hAnsi="Candara"/>
        </w:rPr>
        <w:t>Was braucht das Kind?</w:t>
      </w:r>
    </w:p>
    <w:p w14:paraId="7F4E61CD" w14:textId="77777777" w:rsidR="00A4228F" w:rsidRDefault="00A4228F" w:rsidP="00A4228F">
      <w:pPr>
        <w:pStyle w:val="Listenabsatz"/>
        <w:numPr>
          <w:ilvl w:val="0"/>
          <w:numId w:val="4"/>
        </w:numPr>
        <w:rPr>
          <w:rFonts w:ascii="Candara" w:hAnsi="Candara"/>
        </w:rPr>
      </w:pPr>
      <w:r>
        <w:rPr>
          <w:rFonts w:ascii="Candara" w:hAnsi="Candara"/>
        </w:rPr>
        <w:t>Wie nimmt das Kind die Welt war?</w:t>
      </w:r>
    </w:p>
    <w:p w14:paraId="7D0AE75C" w14:textId="77777777" w:rsidR="00A4228F" w:rsidRDefault="00A4228F" w:rsidP="00A4228F">
      <w:pPr>
        <w:pStyle w:val="Listenabsatz"/>
        <w:numPr>
          <w:ilvl w:val="0"/>
          <w:numId w:val="4"/>
        </w:numPr>
        <w:rPr>
          <w:rFonts w:ascii="Candara" w:hAnsi="Candara"/>
        </w:rPr>
      </w:pPr>
      <w:r>
        <w:rPr>
          <w:rFonts w:ascii="Candara" w:hAnsi="Candara"/>
        </w:rPr>
        <w:t>Wie wird es Teil der Gemeinschaft?</w:t>
      </w:r>
    </w:p>
    <w:p w14:paraId="265AB839" w14:textId="77777777" w:rsidR="00A4228F" w:rsidRDefault="00A4228F" w:rsidP="00A4228F">
      <w:pPr>
        <w:rPr>
          <w:rFonts w:ascii="Candara" w:hAnsi="Candara"/>
        </w:rPr>
      </w:pPr>
    </w:p>
    <w:p w14:paraId="015A29AB" w14:textId="77777777" w:rsidR="00A4228F" w:rsidRDefault="00A4228F" w:rsidP="00A4228F">
      <w:pPr>
        <w:rPr>
          <w:rFonts w:ascii="Candara" w:hAnsi="Candara"/>
        </w:rPr>
      </w:pPr>
    </w:p>
    <w:p w14:paraId="7AFD391E" w14:textId="77777777" w:rsidR="00A4228F" w:rsidRDefault="00A4228F" w:rsidP="00A4228F">
      <w:pPr>
        <w:rPr>
          <w:rFonts w:ascii="Candara" w:hAnsi="Candara"/>
        </w:rPr>
      </w:pPr>
      <w:r>
        <w:rPr>
          <w:rFonts w:ascii="Candara" w:hAnsi="Candara"/>
        </w:rPr>
        <w:t>Im Orientierungsplan sind folgende Bildungs- und Entwicklungsfelder verankert:</w:t>
      </w:r>
    </w:p>
    <w:p w14:paraId="5F853659" w14:textId="77777777" w:rsidR="00A4228F" w:rsidRDefault="00A4228F" w:rsidP="00A4228F">
      <w:pPr>
        <w:rPr>
          <w:rFonts w:ascii="Candara" w:hAnsi="Candara"/>
        </w:rPr>
      </w:pPr>
    </w:p>
    <w:p w14:paraId="1482E2DB" w14:textId="77777777" w:rsidR="00A4228F" w:rsidRDefault="00A4228F" w:rsidP="00A4228F">
      <w:pPr>
        <w:pStyle w:val="Listenabsatz"/>
        <w:numPr>
          <w:ilvl w:val="0"/>
          <w:numId w:val="5"/>
        </w:numPr>
        <w:rPr>
          <w:rFonts w:ascii="Candara" w:hAnsi="Candara"/>
        </w:rPr>
      </w:pPr>
      <w:r>
        <w:rPr>
          <w:rFonts w:ascii="Candara" w:hAnsi="Candara"/>
        </w:rPr>
        <w:t>Körper</w:t>
      </w:r>
    </w:p>
    <w:p w14:paraId="7C459BF5" w14:textId="77777777" w:rsidR="00A4228F" w:rsidRDefault="00A4228F" w:rsidP="00A4228F">
      <w:pPr>
        <w:pStyle w:val="Listenabsatz"/>
        <w:numPr>
          <w:ilvl w:val="0"/>
          <w:numId w:val="5"/>
        </w:numPr>
        <w:rPr>
          <w:rFonts w:ascii="Candara" w:hAnsi="Candara"/>
        </w:rPr>
      </w:pPr>
      <w:r>
        <w:rPr>
          <w:rFonts w:ascii="Candara" w:hAnsi="Candara"/>
        </w:rPr>
        <w:t>Sinne</w:t>
      </w:r>
    </w:p>
    <w:p w14:paraId="157D133F" w14:textId="77777777" w:rsidR="00A4228F" w:rsidRDefault="00A4228F" w:rsidP="00A4228F">
      <w:pPr>
        <w:pStyle w:val="Listenabsatz"/>
        <w:numPr>
          <w:ilvl w:val="0"/>
          <w:numId w:val="5"/>
        </w:numPr>
        <w:rPr>
          <w:rFonts w:ascii="Candara" w:hAnsi="Candara"/>
        </w:rPr>
      </w:pPr>
      <w:r>
        <w:rPr>
          <w:rFonts w:ascii="Candara" w:hAnsi="Candara"/>
        </w:rPr>
        <w:t>Sprache</w:t>
      </w:r>
    </w:p>
    <w:p w14:paraId="7A581A7F" w14:textId="77777777" w:rsidR="00A4228F" w:rsidRDefault="00A4228F" w:rsidP="00A4228F">
      <w:pPr>
        <w:pStyle w:val="Listenabsatz"/>
        <w:numPr>
          <w:ilvl w:val="0"/>
          <w:numId w:val="5"/>
        </w:numPr>
        <w:rPr>
          <w:rFonts w:ascii="Candara" w:hAnsi="Candara"/>
        </w:rPr>
      </w:pPr>
      <w:r>
        <w:rPr>
          <w:rFonts w:ascii="Candara" w:hAnsi="Candara"/>
        </w:rPr>
        <w:t>Denken</w:t>
      </w:r>
    </w:p>
    <w:p w14:paraId="20FD6656" w14:textId="77777777" w:rsidR="00A4228F" w:rsidRDefault="00A4228F" w:rsidP="00A4228F">
      <w:pPr>
        <w:pStyle w:val="Listenabsatz"/>
        <w:numPr>
          <w:ilvl w:val="0"/>
          <w:numId w:val="5"/>
        </w:numPr>
        <w:rPr>
          <w:rFonts w:ascii="Candara" w:hAnsi="Candara"/>
        </w:rPr>
      </w:pPr>
      <w:r>
        <w:rPr>
          <w:rFonts w:ascii="Candara" w:hAnsi="Candara"/>
        </w:rPr>
        <w:t>Gefühl und Mitgefühl</w:t>
      </w:r>
    </w:p>
    <w:p w14:paraId="344BAFCF" w14:textId="77777777" w:rsidR="00A4228F" w:rsidRDefault="00A4228F" w:rsidP="00A4228F">
      <w:pPr>
        <w:pStyle w:val="Listenabsatz"/>
        <w:numPr>
          <w:ilvl w:val="0"/>
          <w:numId w:val="5"/>
        </w:numPr>
        <w:rPr>
          <w:rFonts w:ascii="Candara" w:hAnsi="Candara"/>
        </w:rPr>
      </w:pPr>
      <w:r>
        <w:rPr>
          <w:rFonts w:ascii="Candara" w:hAnsi="Candara"/>
        </w:rPr>
        <w:t>Sinn, Werte, Religion</w:t>
      </w:r>
    </w:p>
    <w:p w14:paraId="56A46560" w14:textId="77777777" w:rsidR="00A4228F" w:rsidRDefault="00A4228F" w:rsidP="00A4228F">
      <w:pPr>
        <w:rPr>
          <w:rFonts w:ascii="Candara" w:hAnsi="Candara"/>
        </w:rPr>
      </w:pPr>
    </w:p>
    <w:p w14:paraId="7BD1F128" w14:textId="77777777" w:rsidR="00A4228F" w:rsidRDefault="00A4228F" w:rsidP="00A4228F">
      <w:pPr>
        <w:rPr>
          <w:rFonts w:ascii="Candara" w:hAnsi="Candara"/>
        </w:rPr>
      </w:pPr>
      <w:r>
        <w:rPr>
          <w:rFonts w:ascii="Candara" w:hAnsi="Candara"/>
        </w:rPr>
        <w:t xml:space="preserve">All diese Bereiche sind eng mit einander verbunden und fließen in unsere tägliche Arbeit mit den Kindern ein. Wir nehmen die Kinder ernst und begleiten sie in ihrem Bildungs- und Förderprozess. </w:t>
      </w:r>
    </w:p>
    <w:p w14:paraId="401D9134" w14:textId="77777777" w:rsidR="00A4228F" w:rsidRDefault="00A4228F" w:rsidP="00A4228F">
      <w:pPr>
        <w:rPr>
          <w:rFonts w:ascii="Candara" w:hAnsi="Candara"/>
        </w:rPr>
      </w:pPr>
    </w:p>
    <w:p w14:paraId="49585387" w14:textId="77777777" w:rsidR="00A4228F" w:rsidRDefault="00A4228F" w:rsidP="00A4228F">
      <w:pPr>
        <w:rPr>
          <w:rFonts w:ascii="Candara" w:hAnsi="Candara"/>
        </w:rPr>
      </w:pPr>
    </w:p>
    <w:p w14:paraId="5C894180" w14:textId="77777777" w:rsidR="0024576D" w:rsidRDefault="0024576D" w:rsidP="00A4228F">
      <w:pPr>
        <w:rPr>
          <w:rFonts w:ascii="Candara" w:hAnsi="Candara"/>
        </w:rPr>
      </w:pPr>
    </w:p>
    <w:p w14:paraId="18A2B514" w14:textId="77777777" w:rsidR="0024576D" w:rsidRDefault="0024576D" w:rsidP="00A4228F">
      <w:pPr>
        <w:rPr>
          <w:rFonts w:ascii="Candara" w:hAnsi="Candara"/>
        </w:rPr>
      </w:pPr>
    </w:p>
    <w:p w14:paraId="3509711F" w14:textId="77777777" w:rsidR="0024576D" w:rsidRDefault="0024576D" w:rsidP="00A4228F">
      <w:pPr>
        <w:rPr>
          <w:rFonts w:ascii="Candara" w:hAnsi="Candara"/>
        </w:rPr>
      </w:pPr>
    </w:p>
    <w:p w14:paraId="46457639" w14:textId="77777777" w:rsidR="0024576D" w:rsidRDefault="0024576D" w:rsidP="00A4228F">
      <w:pPr>
        <w:rPr>
          <w:rFonts w:ascii="Candara" w:hAnsi="Candara"/>
        </w:rPr>
      </w:pPr>
    </w:p>
    <w:p w14:paraId="71D538E1" w14:textId="77777777" w:rsidR="0024576D" w:rsidRDefault="0024576D" w:rsidP="00A4228F">
      <w:pPr>
        <w:rPr>
          <w:rFonts w:ascii="Candara" w:hAnsi="Candara"/>
        </w:rPr>
      </w:pPr>
    </w:p>
    <w:p w14:paraId="1BF3F737" w14:textId="77777777" w:rsidR="0024576D" w:rsidRDefault="0024576D" w:rsidP="00A4228F">
      <w:pPr>
        <w:rPr>
          <w:rFonts w:ascii="Candara" w:hAnsi="Candara"/>
        </w:rPr>
      </w:pPr>
    </w:p>
    <w:p w14:paraId="795FCCF9" w14:textId="77777777" w:rsidR="0024576D" w:rsidRDefault="0024576D" w:rsidP="00A4228F">
      <w:pPr>
        <w:rPr>
          <w:rFonts w:ascii="Candara" w:hAnsi="Candara"/>
        </w:rPr>
      </w:pPr>
    </w:p>
    <w:p w14:paraId="6B475E0C" w14:textId="77777777" w:rsidR="0024576D" w:rsidRDefault="0024576D" w:rsidP="00A4228F">
      <w:pPr>
        <w:rPr>
          <w:rFonts w:ascii="Candara" w:hAnsi="Candara"/>
        </w:rPr>
      </w:pPr>
    </w:p>
    <w:p w14:paraId="2BEFDA49" w14:textId="77777777" w:rsidR="0024576D" w:rsidRDefault="0024576D" w:rsidP="00A4228F">
      <w:pPr>
        <w:rPr>
          <w:rFonts w:ascii="Candara" w:hAnsi="Candara"/>
        </w:rPr>
      </w:pPr>
    </w:p>
    <w:p w14:paraId="2B95F9F6" w14:textId="77777777" w:rsidR="0024576D" w:rsidRDefault="0024576D" w:rsidP="00A4228F">
      <w:pPr>
        <w:rPr>
          <w:rFonts w:ascii="Candara" w:hAnsi="Candara"/>
        </w:rPr>
      </w:pPr>
    </w:p>
    <w:p w14:paraId="33A32B3C" w14:textId="77777777" w:rsidR="0024576D" w:rsidRDefault="0024576D" w:rsidP="00A4228F">
      <w:pPr>
        <w:rPr>
          <w:rFonts w:ascii="Candara" w:hAnsi="Candara"/>
        </w:rPr>
      </w:pPr>
    </w:p>
    <w:p w14:paraId="15BE609C" w14:textId="77777777" w:rsidR="008A01B8" w:rsidRDefault="008A01B8">
      <w:pPr>
        <w:rPr>
          <w:rFonts w:asciiTheme="majorHAnsi" w:eastAsiaTheme="majorEastAsia" w:hAnsiTheme="majorHAnsi" w:cstheme="majorBidi"/>
          <w:b/>
          <w:sz w:val="32"/>
          <w:szCs w:val="32"/>
        </w:rPr>
      </w:pPr>
      <w:r>
        <w:rPr>
          <w:b/>
        </w:rPr>
        <w:br w:type="page"/>
      </w:r>
    </w:p>
    <w:p w14:paraId="438D02E9" w14:textId="4E7C228C" w:rsidR="00A4228F" w:rsidRPr="00302B70" w:rsidRDefault="00790251" w:rsidP="00A4228F">
      <w:pPr>
        <w:pStyle w:val="berschrift1"/>
        <w:rPr>
          <w:b/>
          <w:color w:val="auto"/>
        </w:rPr>
      </w:pPr>
      <w:bookmarkStart w:id="19" w:name="_Toc38366564"/>
      <w:r>
        <w:rPr>
          <w:b/>
          <w:color w:val="auto"/>
        </w:rPr>
        <w:lastRenderedPageBreak/>
        <w:t>8</w:t>
      </w:r>
      <w:r w:rsidR="00A4228F" w:rsidRPr="00302B70">
        <w:rPr>
          <w:b/>
          <w:color w:val="auto"/>
        </w:rPr>
        <w:t>. Unser Bild vom Kind</w:t>
      </w:r>
      <w:bookmarkEnd w:id="19"/>
    </w:p>
    <w:p w14:paraId="13B56E01" w14:textId="77777777" w:rsidR="00D325E7" w:rsidRDefault="0024576D" w:rsidP="00D325E7">
      <w:r w:rsidRPr="00A4228F">
        <w:rPr>
          <w:rFonts w:ascii="Candara" w:hAnsi="Candara"/>
          <w:noProof/>
        </w:rPr>
        <mc:AlternateContent>
          <mc:Choice Requires="wps">
            <w:drawing>
              <wp:anchor distT="91440" distB="91440" distL="137160" distR="137160" simplePos="0" relativeHeight="251667456" behindDoc="0" locked="0" layoutInCell="0" allowOverlap="1" wp14:anchorId="5086F481" wp14:editId="645ECB82">
                <wp:simplePos x="0" y="0"/>
                <wp:positionH relativeFrom="margin">
                  <wp:align>left</wp:align>
                </wp:positionH>
                <wp:positionV relativeFrom="margin">
                  <wp:posOffset>405130</wp:posOffset>
                </wp:positionV>
                <wp:extent cx="843280" cy="1061720"/>
                <wp:effectExtent l="5080" t="0" r="0" b="0"/>
                <wp:wrapSquare wrapText="bothSides"/>
                <wp:docPr id="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3280" cy="1061720"/>
                        </a:xfrm>
                        <a:prstGeom prst="roundRect">
                          <a:avLst>
                            <a:gd name="adj" fmla="val 13032"/>
                          </a:avLst>
                        </a:prstGeom>
                        <a:solidFill>
                          <a:schemeClr val="accent1">
                            <a:lumMod val="40000"/>
                            <a:lumOff val="60000"/>
                          </a:schemeClr>
                        </a:solidFill>
                      </wps:spPr>
                      <wps:txbx>
                        <w:txbxContent>
                          <w:p w14:paraId="6477425B" w14:textId="77777777" w:rsidR="00253890" w:rsidRPr="000D0610" w:rsidRDefault="00253890">
                            <w:pPr>
                              <w:jc w:val="center"/>
                              <w:rPr>
                                <w:rFonts w:ascii="Candara" w:eastAsiaTheme="majorEastAsia" w:hAnsi="Candara" w:cstheme="majorBidi"/>
                                <w:iCs/>
                              </w:rPr>
                            </w:pPr>
                            <w:r w:rsidRPr="000D0610">
                              <w:rPr>
                                <w:rFonts w:ascii="Candara" w:eastAsiaTheme="majorEastAsia" w:hAnsi="Candara" w:cstheme="majorBidi"/>
                                <w:iCs/>
                              </w:rPr>
                              <w:t xml:space="preserve">Jedes Kind ist </w:t>
                            </w:r>
                          </w:p>
                          <w:p w14:paraId="4E398D73" w14:textId="77777777" w:rsidR="00253890" w:rsidRPr="000D0610" w:rsidRDefault="00253890">
                            <w:pPr>
                              <w:jc w:val="center"/>
                              <w:rPr>
                                <w:rFonts w:ascii="Candara" w:eastAsiaTheme="majorEastAsia" w:hAnsi="Candara" w:cstheme="majorBidi"/>
                                <w:iCs/>
                              </w:rPr>
                            </w:pPr>
                            <w:r w:rsidRPr="000D0610">
                              <w:rPr>
                                <w:rFonts w:ascii="Candara" w:eastAsiaTheme="majorEastAsia" w:hAnsi="Candara" w:cstheme="majorBidi"/>
                                <w:iCs/>
                              </w:rPr>
                              <w:t>einzigartig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86F481" id="AutoForm 2" o:spid="_x0000_s1026" style="position:absolute;margin-left:0;margin-top:31.9pt;width:66.4pt;height:83.6pt;rotation:90;z-index:25166745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" o:allowincell="f" fillcolor="#bdd6ee [1300]" stroked="f">
                <v:textbox>
                  <w:txbxContent>
                    <w:p w14:paraId="6477425B" w14:textId="77777777" w:rsidR="00253890" w:rsidRPr="000D0610" w:rsidRDefault="00253890">
                      <w:pPr>
                        <w:jc w:val="center"/>
                        <w:rPr>
                          <w:rFonts w:ascii="Candara" w:eastAsiaTheme="majorEastAsia" w:hAnsi="Candara" w:cstheme="majorBidi"/>
                          <w:iCs/>
                        </w:rPr>
                      </w:pPr>
                      <w:r w:rsidRPr="000D0610">
                        <w:rPr>
                          <w:rFonts w:ascii="Candara" w:eastAsiaTheme="majorEastAsia" w:hAnsi="Candara" w:cstheme="majorBidi"/>
                          <w:iCs/>
                        </w:rPr>
                        <w:t xml:space="preserve">Jedes Kind ist </w:t>
                      </w:r>
                    </w:p>
                    <w:p w14:paraId="4E398D73" w14:textId="77777777" w:rsidR="00253890" w:rsidRPr="000D0610" w:rsidRDefault="00253890">
                      <w:pPr>
                        <w:jc w:val="center"/>
                        <w:rPr>
                          <w:rFonts w:ascii="Candara" w:eastAsiaTheme="majorEastAsia" w:hAnsi="Candara" w:cstheme="majorBidi"/>
                          <w:iCs/>
                        </w:rPr>
                      </w:pPr>
                      <w:r w:rsidRPr="000D0610">
                        <w:rPr>
                          <w:rFonts w:ascii="Candara" w:eastAsiaTheme="majorEastAsia" w:hAnsi="Candara" w:cstheme="majorBidi"/>
                          <w:iCs/>
                        </w:rPr>
                        <w:t>einzigartig</w:t>
                      </w:r>
                    </w:p>
                  </w:txbxContent>
                </v:textbox>
                <w10:wrap type="square" anchorx="margin" anchory="margin"/>
              </v:roundrect>
            </w:pict>
          </mc:Fallback>
        </mc:AlternateContent>
      </w:r>
    </w:p>
    <w:p w14:paraId="3249C92C" w14:textId="77777777" w:rsidR="00A4228F" w:rsidRPr="00D325E7" w:rsidRDefault="0024576D" w:rsidP="00D325E7">
      <w:r w:rsidRPr="000D0610">
        <w:rPr>
          <w:rFonts w:ascii="Candara" w:hAnsi="Candara"/>
          <w:noProof/>
        </w:rPr>
        <mc:AlternateContent>
          <mc:Choice Requires="wps">
            <w:drawing>
              <wp:anchor distT="91440" distB="91440" distL="137160" distR="137160" simplePos="0" relativeHeight="251675648" behindDoc="0" locked="0" layoutInCell="0" allowOverlap="1" wp14:anchorId="23B2217B" wp14:editId="03BB2AB4">
                <wp:simplePos x="0" y="0"/>
                <wp:positionH relativeFrom="margin">
                  <wp:posOffset>5332730</wp:posOffset>
                </wp:positionH>
                <wp:positionV relativeFrom="margin">
                  <wp:posOffset>527685</wp:posOffset>
                </wp:positionV>
                <wp:extent cx="995680" cy="1185545"/>
                <wp:effectExtent l="317" t="0" r="0" b="0"/>
                <wp:wrapSquare wrapText="bothSides"/>
                <wp:docPr id="1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5680" cy="1185545"/>
                        </a:xfrm>
                        <a:prstGeom prst="roundRect">
                          <a:avLst>
                            <a:gd name="adj" fmla="val 13032"/>
                          </a:avLst>
                        </a:prstGeom>
                        <a:solidFill>
                          <a:schemeClr val="accent1">
                            <a:lumMod val="50000"/>
                          </a:schemeClr>
                        </a:solidFill>
                      </wps:spPr>
                      <wps:txbx>
                        <w:txbxContent>
                          <w:p w14:paraId="0A1F368E" w14:textId="77777777" w:rsidR="00253890" w:rsidRPr="007F1F15" w:rsidRDefault="00253890" w:rsidP="000D061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sehen das Kind als eigenständige Persönlichkeit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B2217B" id="_x0000_s1027" style="position:absolute;margin-left:419.9pt;margin-top:41.55pt;width:78.4pt;height:93.35pt;rotation:90;z-index:25167564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" o:allowincell="f" fillcolor="#1f4d78 [1604]" stroked="f">
                <v:textbox>
                  <w:txbxContent>
                    <w:p w14:paraId="0A1F368E" w14:textId="77777777" w:rsidR="00253890" w:rsidRPr="007F1F15" w:rsidRDefault="00253890" w:rsidP="000D061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sehen das Kind als eigenständige Persönlichkeit</w:t>
                      </w:r>
                    </w:p>
                  </w:txbxContent>
                </v:textbox>
                <w10:wrap type="square" anchorx="margin" anchory="margin"/>
              </v:roundrect>
            </w:pict>
          </mc:Fallback>
        </mc:AlternateContent>
      </w:r>
      <w:r w:rsidR="00A4228F">
        <w:rPr>
          <w:noProof/>
        </w:rPr>
        <w:drawing>
          <wp:anchor distT="0" distB="0" distL="114300" distR="114300" simplePos="0" relativeHeight="251665408" behindDoc="0" locked="0" layoutInCell="1" allowOverlap="1" wp14:anchorId="3E61E5A7" wp14:editId="1B7F9422">
            <wp:simplePos x="0" y="0"/>
            <wp:positionH relativeFrom="margin">
              <wp:posOffset>1148080</wp:posOffset>
            </wp:positionH>
            <wp:positionV relativeFrom="paragraph">
              <wp:posOffset>8890</wp:posOffset>
            </wp:positionV>
            <wp:extent cx="3752850" cy="1876425"/>
            <wp:effectExtent l="0" t="0" r="0" b="0"/>
            <wp:wrapThrough wrapText="bothSides">
              <wp:wrapPolygon edited="0">
                <wp:start x="14363" y="1754"/>
                <wp:lineTo x="3838" y="2193"/>
                <wp:lineTo x="548" y="3070"/>
                <wp:lineTo x="548" y="6798"/>
                <wp:lineTo x="1096" y="9868"/>
                <wp:lineTo x="329" y="16227"/>
                <wp:lineTo x="0" y="16885"/>
                <wp:lineTo x="0" y="18640"/>
                <wp:lineTo x="219" y="19736"/>
                <wp:lineTo x="1535" y="19736"/>
                <wp:lineTo x="16666" y="19297"/>
                <wp:lineTo x="18420" y="18859"/>
                <wp:lineTo x="17982" y="16227"/>
                <wp:lineTo x="17105" y="12719"/>
                <wp:lineTo x="21490" y="10745"/>
                <wp:lineTo x="21490" y="8991"/>
                <wp:lineTo x="20284" y="5702"/>
                <wp:lineTo x="20394" y="3947"/>
                <wp:lineTo x="18859" y="2851"/>
                <wp:lineTo x="15570" y="1754"/>
                <wp:lineTo x="14363" y="1754"/>
              </wp:wrapPolygon>
            </wp:wrapThrough>
            <wp:docPr id="4" name="Bild 1" descr="Junge, Cartoon, Kinder, Comic, Weiblich, Mäd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e, Cartoon, Kinder, Comic, Weiblich, Mädch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285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B76849" w14:textId="77777777" w:rsidR="00D325E7" w:rsidRDefault="00D325E7" w:rsidP="00D325E7">
      <w:pPr>
        <w:rPr>
          <w:rFonts w:ascii="Candara" w:hAnsi="Candara"/>
        </w:rPr>
      </w:pPr>
    </w:p>
    <w:p w14:paraId="3E28A76A" w14:textId="77777777" w:rsidR="00D325E7" w:rsidRDefault="00D325E7" w:rsidP="00D325E7">
      <w:pPr>
        <w:rPr>
          <w:rFonts w:ascii="Candara" w:hAnsi="Candara"/>
        </w:rPr>
      </w:pPr>
    </w:p>
    <w:p w14:paraId="38AB60C1" w14:textId="77777777" w:rsidR="00D325E7" w:rsidRPr="00D325E7" w:rsidRDefault="0024576D" w:rsidP="00D325E7">
      <w:pPr>
        <w:rPr>
          <w:rFonts w:ascii="Candara" w:hAnsi="Candara"/>
        </w:rPr>
      </w:pPr>
      <w:r w:rsidRPr="000D0610">
        <w:rPr>
          <w:rFonts w:ascii="Candara" w:hAnsi="Candara"/>
          <w:noProof/>
        </w:rPr>
        <mc:AlternateContent>
          <mc:Choice Requires="wps">
            <w:drawing>
              <wp:anchor distT="91440" distB="91440" distL="137160" distR="137160" simplePos="0" relativeHeight="251683840" behindDoc="0" locked="0" layoutInCell="0" allowOverlap="1" wp14:anchorId="2FE01EA1" wp14:editId="4403CCFF">
                <wp:simplePos x="0" y="0"/>
                <wp:positionH relativeFrom="margin">
                  <wp:posOffset>3642995</wp:posOffset>
                </wp:positionH>
                <wp:positionV relativeFrom="margin">
                  <wp:posOffset>2132965</wp:posOffset>
                </wp:positionV>
                <wp:extent cx="795655" cy="1042670"/>
                <wp:effectExtent l="0" t="9207" r="0" b="0"/>
                <wp:wrapSquare wrapText="bothSides"/>
                <wp:docPr id="1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95655" cy="1042670"/>
                        </a:xfrm>
                        <a:prstGeom prst="roundRect">
                          <a:avLst>
                            <a:gd name="adj" fmla="val 13032"/>
                          </a:avLst>
                        </a:prstGeom>
                        <a:solidFill>
                          <a:schemeClr val="accent1">
                            <a:lumMod val="40000"/>
                            <a:lumOff val="60000"/>
                          </a:schemeClr>
                        </a:solidFill>
                      </wps:spPr>
                      <wps:txbx>
                        <w:txbxContent>
                          <w:p w14:paraId="46F2248A" w14:textId="77777777" w:rsidR="00253890" w:rsidRPr="000D0610" w:rsidRDefault="00253890" w:rsidP="000D0610">
                            <w:pPr>
                              <w:jc w:val="center"/>
                              <w:rPr>
                                <w:rFonts w:ascii="Candara" w:eastAsiaTheme="majorEastAsia" w:hAnsi="Candara" w:cstheme="majorBidi"/>
                                <w:iCs/>
                              </w:rPr>
                            </w:pPr>
                            <w:r w:rsidRPr="000D0610">
                              <w:rPr>
                                <w:rFonts w:ascii="Candara" w:eastAsiaTheme="majorEastAsia" w:hAnsi="Candara" w:cstheme="majorBidi"/>
                                <w:iCs/>
                              </w:rPr>
                              <w:t>Jedes Kind ist wissbegierig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FE01EA1" id="_x0000_s1028" style="position:absolute;margin-left:286.85pt;margin-top:167.95pt;width:62.65pt;height:82.1pt;rotation:90;z-index:2516838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" o:allowincell="f" fillcolor="#bdd6ee [1300]" stroked="f">
                <v:textbox>
                  <w:txbxContent>
                    <w:p w14:paraId="46F2248A" w14:textId="77777777" w:rsidR="00253890" w:rsidRPr="000D0610" w:rsidRDefault="00253890" w:rsidP="000D0610">
                      <w:pPr>
                        <w:jc w:val="center"/>
                        <w:rPr>
                          <w:rFonts w:ascii="Candara" w:eastAsiaTheme="majorEastAsia" w:hAnsi="Candara" w:cstheme="majorBidi"/>
                          <w:iCs/>
                        </w:rPr>
                      </w:pPr>
                      <w:r w:rsidRPr="000D0610">
                        <w:rPr>
                          <w:rFonts w:ascii="Candara" w:eastAsiaTheme="majorEastAsia" w:hAnsi="Candara" w:cstheme="majorBidi"/>
                          <w:iCs/>
                        </w:rPr>
                        <w:t>Jedes Kind ist wissbegierig</w:t>
                      </w:r>
                    </w:p>
                  </w:txbxContent>
                </v:textbox>
                <w10:wrap type="square" anchorx="margin" anchory="margin"/>
              </v:roundrect>
            </w:pict>
          </mc:Fallback>
        </mc:AlternateContent>
      </w:r>
      <w:r w:rsidRPr="000D0610">
        <w:rPr>
          <w:rFonts w:ascii="Candara" w:hAnsi="Candara"/>
          <w:noProof/>
        </w:rPr>
        <mc:AlternateContent>
          <mc:Choice Requires="wps">
            <w:drawing>
              <wp:anchor distT="91440" distB="91440" distL="137160" distR="137160" simplePos="0" relativeHeight="251677696" behindDoc="0" locked="0" layoutInCell="0" allowOverlap="1" wp14:anchorId="60DC298D" wp14:editId="7932FB08">
                <wp:simplePos x="0" y="0"/>
                <wp:positionH relativeFrom="margin">
                  <wp:posOffset>4834255</wp:posOffset>
                </wp:positionH>
                <wp:positionV relativeFrom="margin">
                  <wp:posOffset>1671955</wp:posOffset>
                </wp:positionV>
                <wp:extent cx="957580" cy="1156970"/>
                <wp:effectExtent l="0" t="4445" r="9525" b="9525"/>
                <wp:wrapSquare wrapText="bothSides"/>
                <wp:docPr id="1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7580" cy="1156970"/>
                        </a:xfrm>
                        <a:prstGeom prst="roundRect">
                          <a:avLst>
                            <a:gd name="adj" fmla="val 13032"/>
                          </a:avLst>
                        </a:prstGeom>
                        <a:solidFill>
                          <a:schemeClr val="accent1">
                            <a:lumMod val="40000"/>
                            <a:lumOff val="60000"/>
                          </a:schemeClr>
                        </a:solidFill>
                      </wps:spPr>
                      <wps:txbx>
                        <w:txbxContent>
                          <w:p w14:paraId="44EE7333" w14:textId="77777777" w:rsidR="00253890" w:rsidRPr="000D0610" w:rsidRDefault="00253890" w:rsidP="000D0610">
                            <w:pPr>
                              <w:jc w:val="center"/>
                              <w:rPr>
                                <w:rFonts w:ascii="Candara" w:eastAsiaTheme="majorEastAsia" w:hAnsi="Candara" w:cstheme="majorBidi"/>
                                <w:iCs/>
                              </w:rPr>
                            </w:pPr>
                            <w:r w:rsidRPr="000D0610">
                              <w:rPr>
                                <w:rFonts w:ascii="Candara" w:eastAsiaTheme="majorEastAsia" w:hAnsi="Candara" w:cstheme="majorBidi"/>
                                <w:iCs/>
                              </w:rPr>
                              <w:t>Wir zeigen dem Kind: „Du bist wichtig“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0DC298D" id="_x0000_s1029" style="position:absolute;margin-left:380.65pt;margin-top:131.65pt;width:75.4pt;height:91.1pt;rotation:90;z-index:25167769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" o:allowincell="f" fillcolor="#bdd6ee [1300]" stroked="f">
                <v:textbox>
                  <w:txbxContent>
                    <w:p w14:paraId="44EE7333" w14:textId="77777777" w:rsidR="00253890" w:rsidRPr="000D0610" w:rsidRDefault="00253890" w:rsidP="000D0610">
                      <w:pPr>
                        <w:jc w:val="center"/>
                        <w:rPr>
                          <w:rFonts w:ascii="Candara" w:eastAsiaTheme="majorEastAsia" w:hAnsi="Candara" w:cstheme="majorBidi"/>
                          <w:iCs/>
                        </w:rPr>
                      </w:pPr>
                      <w:r w:rsidRPr="000D0610">
                        <w:rPr>
                          <w:rFonts w:ascii="Candara" w:eastAsiaTheme="majorEastAsia" w:hAnsi="Candara" w:cstheme="majorBidi"/>
                          <w:iCs/>
                        </w:rPr>
                        <w:t>Wir zeigen dem Kind: „Du bist wichtig“</w:t>
                      </w:r>
                    </w:p>
                  </w:txbxContent>
                </v:textbox>
                <w10:wrap type="square" anchorx="margin" anchory="margin"/>
              </v:roundrect>
            </w:pict>
          </mc:Fallback>
        </mc:AlternateContent>
      </w:r>
    </w:p>
    <w:p w14:paraId="21AB9E63" w14:textId="77777777" w:rsidR="00DD1445" w:rsidRPr="00C7636F" w:rsidRDefault="0024576D" w:rsidP="00C7636F">
      <w:pPr>
        <w:rPr>
          <w:rFonts w:ascii="Candara" w:hAnsi="Candara"/>
        </w:rPr>
      </w:pPr>
      <w:r w:rsidRPr="000D0610">
        <w:rPr>
          <w:rFonts w:ascii="Candara" w:hAnsi="Candara"/>
          <w:noProof/>
        </w:rPr>
        <mc:AlternateContent>
          <mc:Choice Requires="wps">
            <w:drawing>
              <wp:anchor distT="91440" distB="91440" distL="137160" distR="137160" simplePos="0" relativeHeight="251685888" behindDoc="0" locked="0" layoutInCell="0" allowOverlap="1" wp14:anchorId="33D568EE" wp14:editId="1D27323A">
                <wp:simplePos x="0" y="0"/>
                <wp:positionH relativeFrom="margin">
                  <wp:posOffset>-431165</wp:posOffset>
                </wp:positionH>
                <wp:positionV relativeFrom="margin">
                  <wp:posOffset>1261745</wp:posOffset>
                </wp:positionV>
                <wp:extent cx="961390" cy="1514475"/>
                <wp:effectExtent l="9207" t="0" r="318" b="317"/>
                <wp:wrapSquare wrapText="bothSides"/>
                <wp:docPr id="1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61390" cy="1514475"/>
                        </a:xfrm>
                        <a:prstGeom prst="roundRect">
                          <a:avLst>
                            <a:gd name="adj" fmla="val 13032"/>
                          </a:avLst>
                        </a:prstGeom>
                        <a:solidFill>
                          <a:schemeClr val="accent1">
                            <a:lumMod val="60000"/>
                            <a:lumOff val="40000"/>
                          </a:schemeClr>
                        </a:solidFill>
                      </wps:spPr>
                      <wps:txbx>
                        <w:txbxContent>
                          <w:p w14:paraId="71B0CC37" w14:textId="77777777" w:rsidR="00253890" w:rsidRPr="00DB4AA9" w:rsidRDefault="00253890" w:rsidP="000D0610">
                            <w:pPr>
                              <w:jc w:val="center"/>
                              <w:rPr>
                                <w:rFonts w:ascii="Candara" w:eastAsiaTheme="majorEastAsia" w:hAnsi="Candara" w:cstheme="majorBidi"/>
                                <w:iCs/>
                                <w:color w:val="FFFFFF" w:themeColor="background1"/>
                              </w:rPr>
                            </w:pPr>
                            <w:r w:rsidRPr="00DB4AA9">
                              <w:rPr>
                                <w:rFonts w:ascii="Candara" w:eastAsiaTheme="majorEastAsia" w:hAnsi="Candara" w:cstheme="majorBidi"/>
                                <w:iCs/>
                                <w:color w:val="FFFFFF" w:themeColor="background1"/>
                              </w:rPr>
                              <w:t>Jedes Kind braucht Grenzen, Strukturen und Vorbilder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3D568EE" id="_x0000_s1030" style="position:absolute;margin-left:-33.95pt;margin-top:99.35pt;width:75.7pt;height:119.25pt;rotation:90;z-index:2516858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" o:allowincell="f" fillcolor="#9cc2e5 [1940]" stroked="f">
                <v:textbox>
                  <w:txbxContent>
                    <w:p w14:paraId="71B0CC37" w14:textId="77777777" w:rsidR="00253890" w:rsidRPr="00DB4AA9" w:rsidRDefault="00253890" w:rsidP="000D0610">
                      <w:pPr>
                        <w:jc w:val="center"/>
                        <w:rPr>
                          <w:rFonts w:ascii="Candara" w:eastAsiaTheme="majorEastAsia" w:hAnsi="Candara" w:cstheme="majorBidi"/>
                          <w:iCs/>
                          <w:color w:val="FFFFFF" w:themeColor="background1"/>
                        </w:rPr>
                      </w:pPr>
                      <w:r w:rsidRPr="00DB4AA9">
                        <w:rPr>
                          <w:rFonts w:ascii="Candara" w:eastAsiaTheme="majorEastAsia" w:hAnsi="Candara" w:cstheme="majorBidi"/>
                          <w:iCs/>
                          <w:color w:val="FFFFFF" w:themeColor="background1"/>
                        </w:rPr>
                        <w:t>Jedes Kind braucht Grenzen, Strukturen und Vorbilder</w:t>
                      </w:r>
                    </w:p>
                  </w:txbxContent>
                </v:textbox>
                <w10:wrap type="square" anchorx="margin" anchory="margin"/>
              </v:roundrect>
            </w:pict>
          </mc:Fallback>
        </mc:AlternateContent>
      </w:r>
    </w:p>
    <w:p w14:paraId="4FE80060" w14:textId="77777777" w:rsidR="00C7636F" w:rsidRDefault="00C7636F" w:rsidP="00C7636F">
      <w:pPr>
        <w:rPr>
          <w:rFonts w:ascii="Candara" w:hAnsi="Candara"/>
        </w:rPr>
      </w:pPr>
    </w:p>
    <w:p w14:paraId="12633680" w14:textId="77777777" w:rsidR="00C7636F" w:rsidRPr="00C7636F" w:rsidRDefault="0024576D" w:rsidP="00C7636F">
      <w:pPr>
        <w:rPr>
          <w:rFonts w:ascii="Candara" w:hAnsi="Candara"/>
        </w:rPr>
      </w:pPr>
      <w:r w:rsidRPr="000D0610">
        <w:rPr>
          <w:rFonts w:ascii="Candara" w:hAnsi="Candara"/>
          <w:noProof/>
        </w:rPr>
        <mc:AlternateContent>
          <mc:Choice Requires="wps">
            <w:drawing>
              <wp:anchor distT="91440" distB="91440" distL="137160" distR="137160" simplePos="0" relativeHeight="251681792" behindDoc="0" locked="0" layoutInCell="0" allowOverlap="1" wp14:anchorId="03BEA4A7" wp14:editId="43BF5C61">
                <wp:simplePos x="0" y="0"/>
                <wp:positionH relativeFrom="margin">
                  <wp:posOffset>4799965</wp:posOffset>
                </wp:positionH>
                <wp:positionV relativeFrom="margin">
                  <wp:posOffset>2807970</wp:posOffset>
                </wp:positionV>
                <wp:extent cx="843280" cy="1061720"/>
                <wp:effectExtent l="5080" t="0" r="0" b="0"/>
                <wp:wrapSquare wrapText="bothSides"/>
                <wp:docPr id="1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43280" cy="1061720"/>
                        </a:xfrm>
                        <a:prstGeom prst="roundRect">
                          <a:avLst>
                            <a:gd name="adj" fmla="val 13032"/>
                          </a:avLst>
                        </a:prstGeom>
                        <a:solidFill>
                          <a:schemeClr val="accent1">
                            <a:lumMod val="60000"/>
                            <a:lumOff val="40000"/>
                          </a:schemeClr>
                        </a:solidFill>
                      </wps:spPr>
                      <wps:txbx>
                        <w:txbxContent>
                          <w:p w14:paraId="18010819" w14:textId="77777777" w:rsidR="00253890" w:rsidRPr="007F1F15" w:rsidRDefault="00253890" w:rsidP="000D061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holen das Kind ab, wo es steht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BEA4A7" id="_x0000_s1031" style="position:absolute;margin-left:377.95pt;margin-top:221.1pt;width:66.4pt;height:83.6pt;rotation:90;z-index:2516817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" o:allowincell="f" fillcolor="#9cc2e5 [1940]" stroked="f">
                <v:textbox>
                  <w:txbxContent>
                    <w:p w14:paraId="18010819" w14:textId="77777777" w:rsidR="00253890" w:rsidRPr="007F1F15" w:rsidRDefault="00253890" w:rsidP="000D061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holen das Kind ab, wo es steht</w:t>
                      </w:r>
                    </w:p>
                  </w:txbxContent>
                </v:textbox>
                <w10:wrap type="square" anchorx="margin" anchory="margin"/>
              </v:roundrect>
            </w:pict>
          </mc:Fallback>
        </mc:AlternateContent>
      </w:r>
    </w:p>
    <w:p w14:paraId="032E74E4" w14:textId="77777777" w:rsidR="00C7636F" w:rsidRDefault="00C7636F" w:rsidP="00B53573">
      <w:pPr>
        <w:rPr>
          <w:rFonts w:ascii="Candara" w:hAnsi="Candara"/>
        </w:rPr>
      </w:pPr>
    </w:p>
    <w:p w14:paraId="2846FEA2" w14:textId="77777777" w:rsidR="00C7636F" w:rsidRPr="00B53573" w:rsidRDefault="00C7636F" w:rsidP="00B53573">
      <w:pPr>
        <w:rPr>
          <w:rFonts w:ascii="Candara" w:hAnsi="Candara"/>
        </w:rPr>
      </w:pPr>
    </w:p>
    <w:p w14:paraId="46A36259" w14:textId="77777777" w:rsidR="00B53573" w:rsidRDefault="0024576D">
      <w:pPr>
        <w:rPr>
          <w:rFonts w:ascii="Candara" w:hAnsi="Candara"/>
        </w:rPr>
      </w:pPr>
      <w:r w:rsidRPr="000D0610">
        <w:rPr>
          <w:rFonts w:ascii="Candara" w:hAnsi="Candara"/>
          <w:noProof/>
        </w:rPr>
        <mc:AlternateContent>
          <mc:Choice Requires="wps">
            <w:drawing>
              <wp:anchor distT="91440" distB="91440" distL="137160" distR="137160" simplePos="0" relativeHeight="251679744" behindDoc="0" locked="0" layoutInCell="0" allowOverlap="1" wp14:anchorId="1F47DA8B" wp14:editId="2297D027">
                <wp:simplePos x="0" y="0"/>
                <wp:positionH relativeFrom="margin">
                  <wp:posOffset>2905125</wp:posOffset>
                </wp:positionH>
                <wp:positionV relativeFrom="margin">
                  <wp:posOffset>3245485</wp:posOffset>
                </wp:positionV>
                <wp:extent cx="1174115" cy="1120775"/>
                <wp:effectExtent l="7620" t="0" r="0" b="0"/>
                <wp:wrapSquare wrapText="bothSides"/>
                <wp:docPr id="12"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4115" cy="1120775"/>
                        </a:xfrm>
                        <a:prstGeom prst="roundRect">
                          <a:avLst>
                            <a:gd name="adj" fmla="val 13032"/>
                          </a:avLst>
                        </a:prstGeom>
                        <a:solidFill>
                          <a:schemeClr val="accent1">
                            <a:lumMod val="50000"/>
                          </a:schemeClr>
                        </a:solidFill>
                      </wps:spPr>
                      <wps:txbx>
                        <w:txbxContent>
                          <w:p w14:paraId="781A6AF3" w14:textId="77777777" w:rsidR="00253890" w:rsidRPr="007F1F15" w:rsidRDefault="00253890" w:rsidP="000D061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vertrauen in die Fähigkeiten des Kindes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47DA8B" id="_x0000_s1032" style="position:absolute;margin-left:228.75pt;margin-top:255.55pt;width:92.45pt;height:88.25pt;rotation:90;z-index:25167974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" o:allowincell="f" fillcolor="#1f4d78 [1604]" stroked="f">
                <v:textbox>
                  <w:txbxContent>
                    <w:p w14:paraId="781A6AF3" w14:textId="77777777" w:rsidR="00253890" w:rsidRPr="007F1F15" w:rsidRDefault="00253890" w:rsidP="000D061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vertrauen in die Fähigkeiten des Kindes</w:t>
                      </w:r>
                    </w:p>
                  </w:txbxContent>
                </v:textbox>
                <w10:wrap type="square" anchorx="margin" anchory="margin"/>
              </v:roundrect>
            </w:pict>
          </mc:Fallback>
        </mc:AlternateContent>
      </w:r>
      <w:r w:rsidRPr="007F1F15">
        <w:rPr>
          <w:rFonts w:ascii="Candara" w:hAnsi="Candara"/>
          <w:noProof/>
        </w:rPr>
        <mc:AlternateContent>
          <mc:Choice Requires="wps">
            <w:drawing>
              <wp:anchor distT="91440" distB="91440" distL="137160" distR="137160" simplePos="0" relativeHeight="251673600" behindDoc="0" locked="0" layoutInCell="0" allowOverlap="1" wp14:anchorId="351930D9" wp14:editId="2273D604">
                <wp:simplePos x="0" y="0"/>
                <wp:positionH relativeFrom="margin">
                  <wp:posOffset>1700530</wp:posOffset>
                </wp:positionH>
                <wp:positionV relativeFrom="margin">
                  <wp:posOffset>3318510</wp:posOffset>
                </wp:positionV>
                <wp:extent cx="976630" cy="1137920"/>
                <wp:effectExtent l="0" t="4445" r="9525" b="9525"/>
                <wp:wrapSquare wrapText="bothSides"/>
                <wp:docPr id="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76630" cy="1137920"/>
                        </a:xfrm>
                        <a:prstGeom prst="roundRect">
                          <a:avLst>
                            <a:gd name="adj" fmla="val 13032"/>
                          </a:avLst>
                        </a:prstGeom>
                        <a:solidFill>
                          <a:schemeClr val="accent1">
                            <a:lumMod val="60000"/>
                            <a:lumOff val="40000"/>
                          </a:schemeClr>
                        </a:solidFill>
                      </wps:spPr>
                      <wps:txbx>
                        <w:txbxContent>
                          <w:p w14:paraId="341044F8" w14:textId="77777777" w:rsidR="00253890" w:rsidRPr="007F1F15" w:rsidRDefault="00253890" w:rsidP="007F1F15">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sehen das Kind als Teil der Gesellschaft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1930D9" id="_x0000_s1033" style="position:absolute;margin-left:133.9pt;margin-top:261.3pt;width:76.9pt;height:89.6pt;rotation:90;z-index:25167360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" o:allowincell="f" fillcolor="#9cc2e5 [1940]" stroked="f">
                <v:textbox>
                  <w:txbxContent>
                    <w:p w14:paraId="341044F8" w14:textId="77777777" w:rsidR="00253890" w:rsidRPr="007F1F15" w:rsidRDefault="00253890" w:rsidP="007F1F15">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Wir sehen das Kind als Teil der Gesellschaft</w:t>
                      </w:r>
                    </w:p>
                  </w:txbxContent>
                </v:textbox>
                <w10:wrap type="square" anchorx="margin" anchory="margin"/>
              </v:roundrect>
            </w:pict>
          </mc:Fallback>
        </mc:AlternateContent>
      </w:r>
      <w:r w:rsidRPr="007F1F15">
        <w:rPr>
          <w:rFonts w:ascii="Candara" w:hAnsi="Candara"/>
          <w:noProof/>
        </w:rPr>
        <mc:AlternateContent>
          <mc:Choice Requires="wps">
            <w:drawing>
              <wp:anchor distT="91440" distB="91440" distL="137160" distR="137160" simplePos="0" relativeHeight="251669504" behindDoc="0" locked="0" layoutInCell="0" allowOverlap="1" wp14:anchorId="50E6217B" wp14:editId="279F5735">
                <wp:simplePos x="0" y="0"/>
                <wp:positionH relativeFrom="margin">
                  <wp:posOffset>1360170</wp:posOffset>
                </wp:positionH>
                <wp:positionV relativeFrom="margin">
                  <wp:posOffset>2134870</wp:posOffset>
                </wp:positionV>
                <wp:extent cx="993140" cy="1090295"/>
                <wp:effectExtent l="8572" t="0" r="6033" b="6032"/>
                <wp:wrapSquare wrapText="bothSides"/>
                <wp:docPr id="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3140" cy="1090295"/>
                        </a:xfrm>
                        <a:prstGeom prst="roundRect">
                          <a:avLst>
                            <a:gd name="adj" fmla="val 13032"/>
                          </a:avLst>
                        </a:prstGeom>
                        <a:solidFill>
                          <a:schemeClr val="accent1">
                            <a:lumMod val="40000"/>
                            <a:lumOff val="60000"/>
                          </a:schemeClr>
                        </a:solidFill>
                      </wps:spPr>
                      <wps:txbx>
                        <w:txbxContent>
                          <w:p w14:paraId="0385AE84" w14:textId="77777777" w:rsidR="00253890" w:rsidRPr="00DB4AA9" w:rsidRDefault="00253890">
                            <w:pPr>
                              <w:jc w:val="center"/>
                              <w:rPr>
                                <w:rFonts w:ascii="Candara" w:eastAsiaTheme="majorEastAsia" w:hAnsi="Candara" w:cstheme="majorBidi"/>
                                <w:iCs/>
                              </w:rPr>
                            </w:pPr>
                            <w:r w:rsidRPr="00DB4AA9">
                              <w:rPr>
                                <w:rFonts w:ascii="Candara" w:eastAsiaTheme="majorEastAsia" w:hAnsi="Candara" w:cstheme="majorBidi"/>
                                <w:iCs/>
                              </w:rPr>
                              <w:t xml:space="preserve">Jedes Kind ist </w:t>
                            </w:r>
                          </w:p>
                          <w:p w14:paraId="3A84A60A" w14:textId="77777777" w:rsidR="00253890" w:rsidRPr="00DB4AA9" w:rsidRDefault="00253890">
                            <w:pPr>
                              <w:jc w:val="center"/>
                              <w:rPr>
                                <w:rFonts w:ascii="Candara" w:eastAsiaTheme="majorEastAsia" w:hAnsi="Candara" w:cstheme="majorBidi"/>
                                <w:iCs/>
                              </w:rPr>
                            </w:pPr>
                            <w:r w:rsidRPr="00DB4AA9">
                              <w:rPr>
                                <w:rFonts w:ascii="Candara" w:eastAsiaTheme="majorEastAsia" w:hAnsi="Candara" w:cstheme="majorBidi"/>
                                <w:iCs/>
                              </w:rPr>
                              <w:t>neugierig und kreativ</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E6217B" id="_x0000_s1034" style="position:absolute;margin-left:107.1pt;margin-top:168.1pt;width:78.2pt;height:85.85pt;rotation:90;z-index:25166950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" o:allowincell="f" fillcolor="#bdd6ee [1300]" stroked="f">
                <v:textbox>
                  <w:txbxContent>
                    <w:p w14:paraId="0385AE84" w14:textId="77777777" w:rsidR="00253890" w:rsidRPr="00DB4AA9" w:rsidRDefault="00253890">
                      <w:pPr>
                        <w:jc w:val="center"/>
                        <w:rPr>
                          <w:rFonts w:ascii="Candara" w:eastAsiaTheme="majorEastAsia" w:hAnsi="Candara" w:cstheme="majorBidi"/>
                          <w:iCs/>
                        </w:rPr>
                      </w:pPr>
                      <w:r w:rsidRPr="00DB4AA9">
                        <w:rPr>
                          <w:rFonts w:ascii="Candara" w:eastAsiaTheme="majorEastAsia" w:hAnsi="Candara" w:cstheme="majorBidi"/>
                          <w:iCs/>
                        </w:rPr>
                        <w:t xml:space="preserve">Jedes Kind ist </w:t>
                      </w:r>
                    </w:p>
                    <w:p w14:paraId="3A84A60A" w14:textId="77777777" w:rsidR="00253890" w:rsidRPr="00DB4AA9" w:rsidRDefault="00253890">
                      <w:pPr>
                        <w:jc w:val="center"/>
                        <w:rPr>
                          <w:rFonts w:ascii="Candara" w:eastAsiaTheme="majorEastAsia" w:hAnsi="Candara" w:cstheme="majorBidi"/>
                          <w:iCs/>
                        </w:rPr>
                      </w:pPr>
                      <w:r w:rsidRPr="00DB4AA9">
                        <w:rPr>
                          <w:rFonts w:ascii="Candara" w:eastAsiaTheme="majorEastAsia" w:hAnsi="Candara" w:cstheme="majorBidi"/>
                          <w:iCs/>
                        </w:rPr>
                        <w:t>neugierig und kreativ</w:t>
                      </w:r>
                    </w:p>
                  </w:txbxContent>
                </v:textbox>
                <w10:wrap type="square" anchorx="margin" anchory="margin"/>
              </v:roundrect>
            </w:pict>
          </mc:Fallback>
        </mc:AlternateContent>
      </w:r>
    </w:p>
    <w:p w14:paraId="0500C47B" w14:textId="77777777" w:rsidR="00A90B84" w:rsidRDefault="00A90B84" w:rsidP="00A90B84">
      <w:pPr>
        <w:jc w:val="center"/>
        <w:rPr>
          <w:rFonts w:asciiTheme="majorHAnsi" w:eastAsiaTheme="majorEastAsia" w:hAnsiTheme="majorHAnsi" w:cstheme="majorBidi"/>
          <w:i/>
          <w:iCs/>
          <w:color w:val="FFFFFF" w:themeColor="background1"/>
          <w:sz w:val="28"/>
          <w:szCs w:val="28"/>
        </w:rPr>
      </w:pPr>
    </w:p>
    <w:p w14:paraId="097E557D" w14:textId="77777777" w:rsidR="00A90B84" w:rsidRDefault="0024576D" w:rsidP="00A90B84">
      <w:pPr>
        <w:jc w:val="center"/>
        <w:rPr>
          <w:rFonts w:asciiTheme="majorHAnsi" w:eastAsiaTheme="majorEastAsia" w:hAnsiTheme="majorHAnsi" w:cstheme="majorBidi"/>
          <w:i/>
          <w:iCs/>
          <w:color w:val="FFFFFF" w:themeColor="background1"/>
          <w:sz w:val="28"/>
          <w:szCs w:val="28"/>
        </w:rPr>
      </w:pPr>
      <w:r w:rsidRPr="007F1F15">
        <w:rPr>
          <w:rFonts w:ascii="Candara" w:hAnsi="Candara"/>
          <w:noProof/>
        </w:rPr>
        <mc:AlternateContent>
          <mc:Choice Requires="wps">
            <w:drawing>
              <wp:anchor distT="91440" distB="91440" distL="137160" distR="137160" simplePos="0" relativeHeight="251671552" behindDoc="0" locked="0" layoutInCell="0" allowOverlap="1" wp14:anchorId="26E158D5" wp14:editId="2E19AF48">
                <wp:simplePos x="0" y="0"/>
                <wp:positionH relativeFrom="margin">
                  <wp:posOffset>-19685</wp:posOffset>
                </wp:positionH>
                <wp:positionV relativeFrom="margin">
                  <wp:posOffset>2503805</wp:posOffset>
                </wp:positionV>
                <wp:extent cx="1005205" cy="1404620"/>
                <wp:effectExtent l="0" t="9207" r="0" b="0"/>
                <wp:wrapSquare wrapText="bothSides"/>
                <wp:docPr id="7"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5205" cy="1404620"/>
                        </a:xfrm>
                        <a:prstGeom prst="roundRect">
                          <a:avLst>
                            <a:gd name="adj" fmla="val 13032"/>
                          </a:avLst>
                        </a:prstGeom>
                        <a:solidFill>
                          <a:schemeClr val="accent1">
                            <a:lumMod val="50000"/>
                          </a:schemeClr>
                        </a:solidFill>
                      </wps:spPr>
                      <wps:txbx>
                        <w:txbxContent>
                          <w:p w14:paraId="4C4532DC" w14:textId="77777777" w:rsidR="00253890" w:rsidRPr="007F1F15" w:rsidRDefault="00253890" w:rsidP="007F1F15">
                            <w:pPr>
                              <w:jc w:val="center"/>
                              <w:rPr>
                                <w:rFonts w:ascii="Candara" w:eastAsiaTheme="majorEastAsia" w:hAnsi="Candara" w:cstheme="majorBidi"/>
                                <w:iCs/>
                                <w:color w:val="FFFFFF" w:themeColor="background1"/>
                              </w:rPr>
                            </w:pPr>
                            <w:r w:rsidRPr="007F1F15">
                              <w:rPr>
                                <w:rFonts w:ascii="Candara" w:eastAsiaTheme="majorEastAsia" w:hAnsi="Candara" w:cstheme="majorBidi"/>
                                <w:iCs/>
                                <w:color w:val="FFFFFF" w:themeColor="background1"/>
                              </w:rPr>
                              <w:t>Wir nehmen das Kind mit seinen Stärken und Schwächen 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E158D5" id="_x0000_s1035" style="position:absolute;left:0;text-align:left;margin-left:-1.55pt;margin-top:197.15pt;width:79.15pt;height:110.6pt;rotation:90;z-index:25167155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" o:allowincell="f" fillcolor="#1f4d78 [1604]" stroked="f">
                <v:textbox>
                  <w:txbxContent>
                    <w:p w14:paraId="4C4532DC" w14:textId="77777777" w:rsidR="00253890" w:rsidRPr="007F1F15" w:rsidRDefault="00253890" w:rsidP="007F1F15">
                      <w:pPr>
                        <w:jc w:val="center"/>
                        <w:rPr>
                          <w:rFonts w:ascii="Candara" w:eastAsiaTheme="majorEastAsia" w:hAnsi="Candara" w:cstheme="majorBidi"/>
                          <w:iCs/>
                          <w:color w:val="FFFFFF" w:themeColor="background1"/>
                        </w:rPr>
                      </w:pPr>
                      <w:r w:rsidRPr="007F1F15">
                        <w:rPr>
                          <w:rFonts w:ascii="Candara" w:eastAsiaTheme="majorEastAsia" w:hAnsi="Candara" w:cstheme="majorBidi"/>
                          <w:iCs/>
                          <w:color w:val="FFFFFF" w:themeColor="background1"/>
                        </w:rPr>
                        <w:t>Wir nehmen das Kind mit seinen Stärken und Schwächen an</w:t>
                      </w:r>
                    </w:p>
                  </w:txbxContent>
                </v:textbox>
                <w10:wrap type="square" anchorx="margin" anchory="margin"/>
              </v:roundrect>
            </w:pict>
          </mc:Fallback>
        </mc:AlternateContent>
      </w:r>
    </w:p>
    <w:p w14:paraId="4EA255BB" w14:textId="77777777" w:rsidR="00B53573" w:rsidRDefault="00B53573">
      <w:pPr>
        <w:rPr>
          <w:rFonts w:ascii="Candara" w:hAnsi="Candara"/>
        </w:rPr>
      </w:pPr>
    </w:p>
    <w:p w14:paraId="44BFBF0D" w14:textId="77777777" w:rsidR="00DB4AA9" w:rsidRDefault="00DB4AA9">
      <w:pPr>
        <w:rPr>
          <w:rFonts w:ascii="Candara" w:hAnsi="Candara"/>
        </w:rPr>
      </w:pPr>
    </w:p>
    <w:p w14:paraId="0B112094" w14:textId="77777777" w:rsidR="00DB4AA9" w:rsidRDefault="00DB4AA9">
      <w:pPr>
        <w:rPr>
          <w:rFonts w:ascii="Candara" w:hAnsi="Candara"/>
        </w:rPr>
      </w:pPr>
    </w:p>
    <w:p w14:paraId="2B1B92DA" w14:textId="77777777" w:rsidR="00DB4AA9" w:rsidRDefault="00DB4AA9">
      <w:pPr>
        <w:rPr>
          <w:rFonts w:ascii="Candara" w:hAnsi="Candara"/>
        </w:rPr>
      </w:pPr>
    </w:p>
    <w:p w14:paraId="5BDD7ACD" w14:textId="77777777" w:rsidR="00DB4AA9" w:rsidRDefault="00DB4AA9">
      <w:pPr>
        <w:rPr>
          <w:rFonts w:ascii="Candara" w:hAnsi="Candara"/>
        </w:rPr>
      </w:pPr>
    </w:p>
    <w:p w14:paraId="5ABD00DC" w14:textId="77777777" w:rsidR="00DB4AA9" w:rsidRDefault="00DB4AA9">
      <w:pPr>
        <w:rPr>
          <w:rFonts w:ascii="Candara" w:hAnsi="Candara"/>
        </w:rPr>
      </w:pPr>
      <w:r>
        <w:rPr>
          <w:rFonts w:ascii="Candara" w:hAnsi="Candara"/>
        </w:rPr>
        <w:t>Die Entwicklung und die Entfaltung der eigenen Persönlichkeit im Alter von 1-6 Jahren ist sehr prägend und für die weitere Entwicklung von großer Bedeutung.</w:t>
      </w:r>
    </w:p>
    <w:p w14:paraId="1FD6D177" w14:textId="77777777" w:rsidR="00DB4AA9" w:rsidRDefault="00DB4AA9">
      <w:pPr>
        <w:rPr>
          <w:rFonts w:ascii="Candara" w:hAnsi="Candara"/>
        </w:rPr>
      </w:pPr>
    </w:p>
    <w:p w14:paraId="0F2E7808" w14:textId="77777777" w:rsidR="00DB4AA9" w:rsidRDefault="00DB4AA9">
      <w:pPr>
        <w:rPr>
          <w:rFonts w:ascii="Candara" w:hAnsi="Candara"/>
        </w:rPr>
      </w:pPr>
      <w:r>
        <w:rPr>
          <w:rFonts w:ascii="Candara" w:hAnsi="Candara"/>
        </w:rPr>
        <w:t>Das soziale Umfeld hat dabei eine wesentliche Rolle:</w:t>
      </w:r>
    </w:p>
    <w:p w14:paraId="04BF8E6C" w14:textId="77777777" w:rsidR="00DB4AA9" w:rsidRDefault="00DB4AA9" w:rsidP="00DB4AA9">
      <w:pPr>
        <w:pStyle w:val="Listenabsatz"/>
        <w:numPr>
          <w:ilvl w:val="0"/>
          <w:numId w:val="6"/>
        </w:numPr>
        <w:rPr>
          <w:rFonts w:ascii="Candara" w:hAnsi="Candara"/>
        </w:rPr>
      </w:pPr>
      <w:r>
        <w:rPr>
          <w:rFonts w:ascii="Candara" w:hAnsi="Candara"/>
        </w:rPr>
        <w:t>familiäres Umfeld des Kindes</w:t>
      </w:r>
    </w:p>
    <w:p w14:paraId="43C76B99" w14:textId="77777777" w:rsidR="00DB4AA9" w:rsidRDefault="00DB4AA9" w:rsidP="00DB4AA9">
      <w:pPr>
        <w:pStyle w:val="Listenabsatz"/>
        <w:numPr>
          <w:ilvl w:val="0"/>
          <w:numId w:val="6"/>
        </w:numPr>
        <w:rPr>
          <w:rFonts w:ascii="Candara" w:hAnsi="Candara"/>
        </w:rPr>
      </w:pPr>
      <w:r>
        <w:rPr>
          <w:rFonts w:ascii="Candara" w:hAnsi="Candara"/>
        </w:rPr>
        <w:t>kulturelle Situation</w:t>
      </w:r>
    </w:p>
    <w:p w14:paraId="5477A66C" w14:textId="77777777" w:rsidR="00DB4AA9" w:rsidRDefault="00DB4AA9" w:rsidP="00DB4AA9">
      <w:pPr>
        <w:pStyle w:val="Listenabsatz"/>
        <w:numPr>
          <w:ilvl w:val="0"/>
          <w:numId w:val="6"/>
        </w:numPr>
        <w:rPr>
          <w:rFonts w:ascii="Candara" w:hAnsi="Candara"/>
        </w:rPr>
      </w:pPr>
      <w:r>
        <w:rPr>
          <w:rFonts w:ascii="Candara" w:hAnsi="Candara"/>
        </w:rPr>
        <w:t>Werte und Religionen in der Familie</w:t>
      </w:r>
    </w:p>
    <w:p w14:paraId="0D384EE9" w14:textId="77777777" w:rsidR="00DB4AA9" w:rsidRDefault="00DB4AA9" w:rsidP="00DB4AA9">
      <w:pPr>
        <w:pStyle w:val="Listenabsatz"/>
        <w:numPr>
          <w:ilvl w:val="0"/>
          <w:numId w:val="6"/>
        </w:numPr>
        <w:rPr>
          <w:rFonts w:ascii="Candara" w:hAnsi="Candara"/>
        </w:rPr>
      </w:pPr>
      <w:r>
        <w:rPr>
          <w:rFonts w:ascii="Candara" w:hAnsi="Candara"/>
        </w:rPr>
        <w:t>Freundeskreis der Kinder</w:t>
      </w:r>
    </w:p>
    <w:p w14:paraId="4437F3AC" w14:textId="77777777" w:rsidR="00DB4AA9" w:rsidRDefault="00DB4AA9" w:rsidP="00DB4AA9">
      <w:pPr>
        <w:pStyle w:val="Listenabsatz"/>
        <w:numPr>
          <w:ilvl w:val="0"/>
          <w:numId w:val="6"/>
        </w:numPr>
        <w:rPr>
          <w:rFonts w:ascii="Candara" w:hAnsi="Candara"/>
        </w:rPr>
      </w:pPr>
      <w:r>
        <w:rPr>
          <w:rFonts w:ascii="Candara" w:hAnsi="Candara"/>
        </w:rPr>
        <w:t>Vereine, private Aktivitäten</w:t>
      </w:r>
    </w:p>
    <w:p w14:paraId="318BDBB6" w14:textId="77777777" w:rsidR="0024576D" w:rsidRDefault="0024576D" w:rsidP="00DB4AA9">
      <w:pPr>
        <w:rPr>
          <w:rFonts w:ascii="Candara" w:hAnsi="Candara"/>
        </w:rPr>
      </w:pPr>
    </w:p>
    <w:p w14:paraId="5D78A0DE" w14:textId="77777777" w:rsidR="0024576D" w:rsidRDefault="0024576D" w:rsidP="00DB4AA9">
      <w:pPr>
        <w:rPr>
          <w:rFonts w:ascii="Candara" w:hAnsi="Candara"/>
        </w:rPr>
      </w:pPr>
    </w:p>
    <w:p w14:paraId="77C056FC" w14:textId="77777777" w:rsidR="0024576D" w:rsidRDefault="0024576D" w:rsidP="00DB4AA9">
      <w:pPr>
        <w:rPr>
          <w:rFonts w:ascii="Candara" w:hAnsi="Candara"/>
        </w:rPr>
      </w:pPr>
    </w:p>
    <w:p w14:paraId="28D608CB" w14:textId="77777777" w:rsidR="0024576D" w:rsidRDefault="0024576D" w:rsidP="00DB4AA9">
      <w:pPr>
        <w:rPr>
          <w:rFonts w:ascii="Candara" w:hAnsi="Candara"/>
        </w:rPr>
      </w:pPr>
    </w:p>
    <w:p w14:paraId="361C2857" w14:textId="77777777" w:rsidR="0024576D" w:rsidRDefault="0024576D" w:rsidP="00DB4AA9">
      <w:pPr>
        <w:rPr>
          <w:rFonts w:ascii="Candara" w:hAnsi="Candara"/>
        </w:rPr>
      </w:pPr>
    </w:p>
    <w:p w14:paraId="71446E37" w14:textId="77777777" w:rsidR="0024576D" w:rsidRDefault="0024576D" w:rsidP="00DB4AA9">
      <w:pPr>
        <w:rPr>
          <w:rFonts w:ascii="Candara" w:hAnsi="Candara"/>
        </w:rPr>
      </w:pPr>
    </w:p>
    <w:p w14:paraId="6945214C" w14:textId="77777777" w:rsidR="0024576D" w:rsidRDefault="0024576D" w:rsidP="00DB4AA9">
      <w:pPr>
        <w:rPr>
          <w:rFonts w:ascii="Candara" w:hAnsi="Candara"/>
        </w:rPr>
      </w:pPr>
    </w:p>
    <w:p w14:paraId="1C1B616A" w14:textId="77777777" w:rsidR="0024576D" w:rsidRDefault="0024576D" w:rsidP="00DB4AA9">
      <w:pPr>
        <w:rPr>
          <w:rFonts w:ascii="Candara" w:hAnsi="Candara"/>
        </w:rPr>
      </w:pPr>
    </w:p>
    <w:p w14:paraId="6174DC33" w14:textId="77777777" w:rsidR="0024576D" w:rsidRDefault="0024576D" w:rsidP="00DB4AA9">
      <w:pPr>
        <w:rPr>
          <w:rFonts w:ascii="Candara" w:hAnsi="Candara"/>
        </w:rPr>
      </w:pPr>
    </w:p>
    <w:p w14:paraId="5B306F4F" w14:textId="77777777" w:rsidR="0024576D" w:rsidRDefault="0024576D" w:rsidP="00DB4AA9">
      <w:pPr>
        <w:rPr>
          <w:rFonts w:ascii="Candara" w:hAnsi="Candara"/>
        </w:rPr>
      </w:pPr>
    </w:p>
    <w:p w14:paraId="6C2B2148" w14:textId="77777777" w:rsidR="0024576D" w:rsidRDefault="0024576D" w:rsidP="00DB4AA9">
      <w:pPr>
        <w:rPr>
          <w:rFonts w:ascii="Candara" w:hAnsi="Candara"/>
        </w:rPr>
      </w:pPr>
    </w:p>
    <w:p w14:paraId="4DA8C376" w14:textId="77777777" w:rsidR="0024576D" w:rsidRDefault="0024576D" w:rsidP="00DB4AA9">
      <w:pPr>
        <w:rPr>
          <w:rFonts w:ascii="Candara" w:hAnsi="Candara"/>
        </w:rPr>
      </w:pPr>
    </w:p>
    <w:p w14:paraId="5E5F6CE4" w14:textId="77777777" w:rsidR="0024576D" w:rsidRDefault="0024576D" w:rsidP="00DB4AA9">
      <w:pPr>
        <w:rPr>
          <w:rFonts w:ascii="Candara" w:hAnsi="Candara"/>
        </w:rPr>
      </w:pPr>
    </w:p>
    <w:p w14:paraId="0DE15DAB" w14:textId="21AAB5F9" w:rsidR="0024576D" w:rsidRPr="00302B70" w:rsidRDefault="00790251" w:rsidP="0024576D">
      <w:pPr>
        <w:pStyle w:val="berschrift1"/>
        <w:rPr>
          <w:b/>
          <w:color w:val="auto"/>
        </w:rPr>
      </w:pPr>
      <w:bookmarkStart w:id="20" w:name="_Toc38366565"/>
      <w:r>
        <w:rPr>
          <w:b/>
          <w:color w:val="auto"/>
        </w:rPr>
        <w:lastRenderedPageBreak/>
        <w:t>9</w:t>
      </w:r>
      <w:r w:rsidR="0024576D" w:rsidRPr="00302B70">
        <w:rPr>
          <w:b/>
          <w:color w:val="auto"/>
        </w:rPr>
        <w:t>. Unsere pädagogischen Ziele</w:t>
      </w:r>
      <w:bookmarkEnd w:id="20"/>
    </w:p>
    <w:p w14:paraId="19D31FBF" w14:textId="77777777" w:rsidR="00A95453" w:rsidRDefault="00A95453" w:rsidP="0024576D"/>
    <w:p w14:paraId="5375A5D2" w14:textId="77777777" w:rsidR="0024576D" w:rsidRPr="00E30AB6" w:rsidRDefault="00853E99" w:rsidP="00E30AB6">
      <w:pPr>
        <w:pStyle w:val="Listenabsatz"/>
        <w:numPr>
          <w:ilvl w:val="0"/>
          <w:numId w:val="22"/>
        </w:numPr>
        <w:rPr>
          <w:rFonts w:ascii="Candara" w:hAnsi="Candara"/>
          <w:b/>
          <w:color w:val="C00000"/>
        </w:rPr>
      </w:pPr>
      <w:r w:rsidRPr="00E30AB6">
        <w:rPr>
          <w:rFonts w:ascii="Candara" w:hAnsi="Candara"/>
          <w:b/>
          <w:color w:val="C00000"/>
        </w:rPr>
        <w:t>Die</w:t>
      </w:r>
      <w:r w:rsidR="0024576D" w:rsidRPr="00E30AB6">
        <w:rPr>
          <w:rFonts w:ascii="Candara" w:hAnsi="Candara"/>
          <w:b/>
          <w:color w:val="C00000"/>
        </w:rPr>
        <w:t xml:space="preserve"> Kind</w:t>
      </w:r>
      <w:r w:rsidRPr="00E30AB6">
        <w:rPr>
          <w:rFonts w:ascii="Candara" w:hAnsi="Candara"/>
          <w:b/>
          <w:color w:val="C00000"/>
        </w:rPr>
        <w:t>er</w:t>
      </w:r>
      <w:r w:rsidR="0024576D" w:rsidRPr="00E30AB6">
        <w:rPr>
          <w:rFonts w:ascii="Candara" w:hAnsi="Candara"/>
          <w:b/>
          <w:color w:val="C00000"/>
        </w:rPr>
        <w:t xml:space="preserve"> soll</w:t>
      </w:r>
      <w:r w:rsidRPr="00E30AB6">
        <w:rPr>
          <w:rFonts w:ascii="Candara" w:hAnsi="Candara"/>
          <w:b/>
          <w:color w:val="C00000"/>
        </w:rPr>
        <w:t>en</w:t>
      </w:r>
      <w:r w:rsidR="0024576D" w:rsidRPr="00E30AB6">
        <w:rPr>
          <w:rFonts w:ascii="Candara" w:hAnsi="Candara"/>
          <w:b/>
          <w:color w:val="C00000"/>
        </w:rPr>
        <w:t xml:space="preserve"> willkommen sein und sich wohlfühlen.</w:t>
      </w:r>
    </w:p>
    <w:p w14:paraId="63675569" w14:textId="77777777" w:rsidR="00A95453" w:rsidRDefault="00A95453" w:rsidP="0024576D">
      <w:pPr>
        <w:rPr>
          <w:rFonts w:ascii="Candara" w:hAnsi="Candara"/>
          <w:b/>
        </w:rPr>
      </w:pPr>
    </w:p>
    <w:p w14:paraId="0E447B1C" w14:textId="77777777" w:rsidR="0024576D" w:rsidRDefault="0024576D" w:rsidP="00A95453">
      <w:pPr>
        <w:ind w:left="708"/>
        <w:rPr>
          <w:rFonts w:ascii="Candara" w:hAnsi="Candara"/>
        </w:rPr>
      </w:pPr>
      <w:r>
        <w:rPr>
          <w:rFonts w:ascii="Candara" w:hAnsi="Candara"/>
        </w:rPr>
        <w:t>Wir schaffen von Anfang an eine vertrauensvolle Atmosphäre und legen Wert darauf zu jedem Kind eine stabile Beziehung aufzubauen, damit es sich wohlfühlt und sich frei entfalten kann.</w:t>
      </w:r>
    </w:p>
    <w:p w14:paraId="74338C1A" w14:textId="77777777" w:rsidR="0024576D" w:rsidRDefault="0024576D" w:rsidP="0024576D">
      <w:pPr>
        <w:rPr>
          <w:rFonts w:ascii="Candara" w:hAnsi="Candara"/>
        </w:rPr>
      </w:pPr>
    </w:p>
    <w:p w14:paraId="7892C4B7" w14:textId="77777777" w:rsidR="0024576D" w:rsidRDefault="00E30AB6" w:rsidP="00A95453">
      <w:pPr>
        <w:ind w:left="708"/>
        <w:rPr>
          <w:rFonts w:ascii="Candara" w:hAnsi="Candara"/>
        </w:rPr>
      </w:pPr>
      <w:r>
        <w:rPr>
          <w:rFonts w:ascii="Candara" w:hAnsi="Candara"/>
          <w:b/>
        </w:rPr>
        <w:t>So wird dieses Ziel umgesetzt</w:t>
      </w:r>
      <w:r w:rsidR="0024576D">
        <w:rPr>
          <w:rFonts w:ascii="Candara" w:hAnsi="Candara"/>
        </w:rPr>
        <w:t xml:space="preserve">: Eingewöhnungskonzept, Rituale und Strukturen im Tagesablauf (Essenszeiten, </w:t>
      </w:r>
      <w:r w:rsidR="00A95453">
        <w:rPr>
          <w:rFonts w:ascii="Candara" w:hAnsi="Candara"/>
        </w:rPr>
        <w:t>Stuhlkreis, Begrüßungslieder)</w:t>
      </w:r>
    </w:p>
    <w:p w14:paraId="3191A9AD" w14:textId="77777777" w:rsidR="00A95453" w:rsidRDefault="00A95453" w:rsidP="00A95453">
      <w:pPr>
        <w:ind w:left="708"/>
        <w:rPr>
          <w:rFonts w:ascii="Candara" w:hAnsi="Candara"/>
        </w:rPr>
      </w:pPr>
    </w:p>
    <w:p w14:paraId="3C271BCD" w14:textId="77777777" w:rsidR="00A95453" w:rsidRDefault="00A95453" w:rsidP="00A95453">
      <w:pPr>
        <w:rPr>
          <w:rFonts w:ascii="Candara" w:hAnsi="Candara"/>
        </w:rPr>
      </w:pPr>
    </w:p>
    <w:p w14:paraId="43626C07" w14:textId="77777777" w:rsidR="00A95453" w:rsidRPr="00E30AB6" w:rsidRDefault="00853E99" w:rsidP="00E30AB6">
      <w:pPr>
        <w:pStyle w:val="Listenabsatz"/>
        <w:numPr>
          <w:ilvl w:val="0"/>
          <w:numId w:val="22"/>
        </w:numPr>
        <w:rPr>
          <w:rFonts w:ascii="Candara" w:hAnsi="Candara"/>
          <w:b/>
          <w:color w:val="70AD47" w:themeColor="accent6"/>
        </w:rPr>
      </w:pPr>
      <w:r w:rsidRPr="00E30AB6">
        <w:rPr>
          <w:rFonts w:ascii="Candara" w:hAnsi="Candara"/>
          <w:b/>
          <w:color w:val="70AD47" w:themeColor="accent6"/>
        </w:rPr>
        <w:t xml:space="preserve">Die </w:t>
      </w:r>
      <w:r w:rsidR="00A95453" w:rsidRPr="00E30AB6">
        <w:rPr>
          <w:rFonts w:ascii="Candara" w:hAnsi="Candara"/>
          <w:b/>
          <w:color w:val="70AD47" w:themeColor="accent6"/>
        </w:rPr>
        <w:t>Kind</w:t>
      </w:r>
      <w:r w:rsidRPr="00E30AB6">
        <w:rPr>
          <w:rFonts w:ascii="Candara" w:hAnsi="Candara"/>
          <w:b/>
          <w:color w:val="70AD47" w:themeColor="accent6"/>
        </w:rPr>
        <w:t>er werden</w:t>
      </w:r>
      <w:r w:rsidR="00A95453" w:rsidRPr="00E30AB6">
        <w:rPr>
          <w:rFonts w:ascii="Candara" w:hAnsi="Candara"/>
          <w:b/>
          <w:color w:val="70AD47" w:themeColor="accent6"/>
        </w:rPr>
        <w:t xml:space="preserve"> ganzheitlich in allen Bildungs- und Entwicklungsfeldern gefördert.</w:t>
      </w:r>
    </w:p>
    <w:p w14:paraId="31D7193E" w14:textId="77777777" w:rsidR="00A95453" w:rsidRDefault="00A95453" w:rsidP="00A95453">
      <w:pPr>
        <w:rPr>
          <w:rFonts w:ascii="Candara" w:hAnsi="Candara"/>
          <w:b/>
        </w:rPr>
      </w:pPr>
    </w:p>
    <w:p w14:paraId="23F02B0E" w14:textId="77777777" w:rsidR="00A95453" w:rsidRDefault="00A95453" w:rsidP="00A95453">
      <w:pPr>
        <w:ind w:left="705"/>
        <w:rPr>
          <w:rFonts w:ascii="Candara" w:hAnsi="Candara"/>
        </w:rPr>
      </w:pPr>
      <w:r>
        <w:rPr>
          <w:rFonts w:ascii="Candara" w:hAnsi="Candara"/>
        </w:rPr>
        <w:t>Wir achten auf ein vielfältiges Spiel- und Lernangebot, welche alle Entwicklungsfelder abdecken. Wir führen Angebote und Aktionen durch die den Interessen und Bedürfnissen des Kindes entsprechen.</w:t>
      </w:r>
    </w:p>
    <w:p w14:paraId="4FB06F28" w14:textId="77777777" w:rsidR="00A95453" w:rsidRDefault="00A95453" w:rsidP="00A95453">
      <w:pPr>
        <w:ind w:left="705"/>
        <w:rPr>
          <w:rFonts w:ascii="Candara" w:hAnsi="Candara"/>
        </w:rPr>
      </w:pPr>
    </w:p>
    <w:p w14:paraId="3EA53EC7" w14:textId="77777777" w:rsidR="00A95453" w:rsidRDefault="00E30AB6" w:rsidP="00A95453">
      <w:pPr>
        <w:ind w:left="705"/>
        <w:rPr>
          <w:rFonts w:ascii="Candara" w:hAnsi="Candara"/>
        </w:rPr>
      </w:pPr>
      <w:r>
        <w:rPr>
          <w:rFonts w:ascii="Candara" w:hAnsi="Candara"/>
          <w:b/>
        </w:rPr>
        <w:t>So wird dieses Ziel umgesetzt</w:t>
      </w:r>
      <w:r w:rsidR="00A95453">
        <w:rPr>
          <w:rFonts w:ascii="Candara" w:hAnsi="Candara"/>
        </w:rPr>
        <w:t>: Exkursionen in die Natur, Bewegung (Turnen), kreatives Gestalten, Sinneserfahrungen, SBS, Caruso-Zeit, Dienstagsmix</w:t>
      </w:r>
    </w:p>
    <w:p w14:paraId="64662BB0" w14:textId="77777777" w:rsidR="00A95453" w:rsidRDefault="00A95453" w:rsidP="00A95453">
      <w:pPr>
        <w:rPr>
          <w:rFonts w:ascii="Candara" w:hAnsi="Candara"/>
        </w:rPr>
      </w:pPr>
    </w:p>
    <w:p w14:paraId="3EA6DF25" w14:textId="77777777" w:rsidR="00A95453" w:rsidRDefault="00A95453" w:rsidP="00A95453">
      <w:pPr>
        <w:rPr>
          <w:rFonts w:ascii="Candara" w:hAnsi="Candara"/>
        </w:rPr>
      </w:pPr>
    </w:p>
    <w:p w14:paraId="22CB70F9" w14:textId="77777777" w:rsidR="00A95453" w:rsidRPr="00E30AB6" w:rsidRDefault="00853E99" w:rsidP="00E30AB6">
      <w:pPr>
        <w:pStyle w:val="Listenabsatz"/>
        <w:numPr>
          <w:ilvl w:val="0"/>
          <w:numId w:val="22"/>
        </w:numPr>
        <w:rPr>
          <w:rFonts w:ascii="Candara" w:hAnsi="Candara"/>
          <w:b/>
          <w:color w:val="5B9BD5" w:themeColor="accent1"/>
        </w:rPr>
      </w:pPr>
      <w:r w:rsidRPr="00E30AB6">
        <w:rPr>
          <w:rFonts w:ascii="Candara" w:hAnsi="Candara"/>
          <w:b/>
          <w:color w:val="5B9BD5" w:themeColor="accent1"/>
        </w:rPr>
        <w:t>Die</w:t>
      </w:r>
      <w:r w:rsidR="00A95453" w:rsidRPr="00E30AB6">
        <w:rPr>
          <w:rFonts w:ascii="Candara" w:hAnsi="Candara"/>
          <w:b/>
          <w:color w:val="5B9BD5" w:themeColor="accent1"/>
        </w:rPr>
        <w:t xml:space="preserve"> Kind</w:t>
      </w:r>
      <w:r w:rsidRPr="00E30AB6">
        <w:rPr>
          <w:rFonts w:ascii="Candara" w:hAnsi="Candara"/>
          <w:b/>
          <w:color w:val="5B9BD5" w:themeColor="accent1"/>
        </w:rPr>
        <w:t>er nehmen</w:t>
      </w:r>
      <w:r w:rsidR="00A95453" w:rsidRPr="00E30AB6">
        <w:rPr>
          <w:rFonts w:ascii="Candara" w:hAnsi="Candara"/>
          <w:b/>
          <w:color w:val="5B9BD5" w:themeColor="accent1"/>
        </w:rPr>
        <w:t xml:space="preserve"> soziale Kompetenzen war.</w:t>
      </w:r>
    </w:p>
    <w:p w14:paraId="71B9D4D3" w14:textId="77777777" w:rsidR="00A95453" w:rsidRPr="00302B70" w:rsidRDefault="00A95453" w:rsidP="00A95453">
      <w:pPr>
        <w:rPr>
          <w:rFonts w:ascii="Candara" w:hAnsi="Candara"/>
          <w:b/>
          <w:color w:val="C00000"/>
        </w:rPr>
      </w:pPr>
    </w:p>
    <w:p w14:paraId="012690BA" w14:textId="77777777" w:rsidR="00A95453" w:rsidRDefault="00A95453" w:rsidP="00A95453">
      <w:pPr>
        <w:ind w:left="705"/>
        <w:rPr>
          <w:rFonts w:ascii="Candara" w:hAnsi="Candara"/>
        </w:rPr>
      </w:pPr>
      <w:r>
        <w:rPr>
          <w:rFonts w:ascii="Candara" w:hAnsi="Candara"/>
        </w:rPr>
        <w:t>Durch die Stammgruppen erleben die Kinder eine Gemeinschaft und erhalten positive Erlebnisse in der Gruppe. Durch die Frühschicht und die Nachmittagsregelung haben sie zusätzlich die Möglichkeit Begegnungen mit anderen Kindern zu erleben. Wir unterstützen die Kinder sich gegenseitig zu akzeptieren und wertzuschätzen.</w:t>
      </w:r>
    </w:p>
    <w:p w14:paraId="3F8ADC9A" w14:textId="77777777" w:rsidR="00A95453" w:rsidRDefault="00A95453" w:rsidP="00A95453">
      <w:pPr>
        <w:ind w:left="705"/>
        <w:rPr>
          <w:rFonts w:ascii="Candara" w:hAnsi="Candara"/>
        </w:rPr>
      </w:pPr>
    </w:p>
    <w:p w14:paraId="4D3DE027" w14:textId="77777777" w:rsidR="00A95453" w:rsidRDefault="00A95453" w:rsidP="00A95453">
      <w:pPr>
        <w:ind w:left="705"/>
        <w:rPr>
          <w:rFonts w:ascii="Candara" w:hAnsi="Candara"/>
        </w:rPr>
      </w:pPr>
      <w:r w:rsidRPr="00302B70">
        <w:rPr>
          <w:rFonts w:ascii="Candara" w:hAnsi="Candara"/>
          <w:b/>
        </w:rPr>
        <w:t>So wird das Ziel umgesetzt</w:t>
      </w:r>
      <w:r>
        <w:rPr>
          <w:rFonts w:ascii="Candara" w:hAnsi="Candara"/>
        </w:rPr>
        <w:t>: Kontakte aufbauen und Freundschaften schließen, positives Vorbild sein, Unterstützung bei Streit und Versöhnung</w:t>
      </w:r>
    </w:p>
    <w:p w14:paraId="59CD2629" w14:textId="77777777" w:rsidR="003B5295" w:rsidRDefault="003B5295" w:rsidP="003B5295">
      <w:pPr>
        <w:rPr>
          <w:rFonts w:ascii="Candara" w:hAnsi="Candara"/>
        </w:rPr>
      </w:pPr>
    </w:p>
    <w:p w14:paraId="2E3DE59C" w14:textId="77777777" w:rsidR="003B5295" w:rsidRDefault="003B5295" w:rsidP="003B5295">
      <w:pPr>
        <w:rPr>
          <w:rFonts w:ascii="Candara" w:hAnsi="Candara"/>
        </w:rPr>
      </w:pPr>
    </w:p>
    <w:p w14:paraId="179E6F09" w14:textId="77777777" w:rsidR="003B5295" w:rsidRPr="00E30AB6" w:rsidRDefault="00853E99" w:rsidP="00E30AB6">
      <w:pPr>
        <w:pStyle w:val="Listenabsatz"/>
        <w:numPr>
          <w:ilvl w:val="0"/>
          <w:numId w:val="22"/>
        </w:numPr>
        <w:rPr>
          <w:rFonts w:ascii="Candara" w:hAnsi="Candara"/>
          <w:b/>
          <w:color w:val="C00000"/>
        </w:rPr>
      </w:pPr>
      <w:r w:rsidRPr="00E30AB6">
        <w:rPr>
          <w:rFonts w:ascii="Candara" w:hAnsi="Candara"/>
          <w:b/>
          <w:color w:val="C00000"/>
        </w:rPr>
        <w:t>Die</w:t>
      </w:r>
      <w:r w:rsidR="003B5295" w:rsidRPr="00E30AB6">
        <w:rPr>
          <w:rFonts w:ascii="Candara" w:hAnsi="Candara"/>
          <w:b/>
          <w:color w:val="C00000"/>
        </w:rPr>
        <w:t xml:space="preserve"> Kind</w:t>
      </w:r>
      <w:r w:rsidRPr="00E30AB6">
        <w:rPr>
          <w:rFonts w:ascii="Candara" w:hAnsi="Candara"/>
          <w:b/>
          <w:color w:val="C00000"/>
        </w:rPr>
        <w:t>er werden</w:t>
      </w:r>
      <w:r w:rsidR="003B5295" w:rsidRPr="00E30AB6">
        <w:rPr>
          <w:rFonts w:ascii="Candara" w:hAnsi="Candara"/>
          <w:b/>
          <w:color w:val="C00000"/>
        </w:rPr>
        <w:t xml:space="preserve"> </w:t>
      </w:r>
      <w:r w:rsidRPr="00E30AB6">
        <w:rPr>
          <w:rFonts w:ascii="Candara" w:hAnsi="Candara"/>
          <w:b/>
          <w:color w:val="C00000"/>
        </w:rPr>
        <w:t>in ihrem</w:t>
      </w:r>
      <w:r w:rsidR="003B5295" w:rsidRPr="00E30AB6">
        <w:rPr>
          <w:rFonts w:ascii="Candara" w:hAnsi="Candara"/>
          <w:b/>
          <w:color w:val="C00000"/>
        </w:rPr>
        <w:t xml:space="preserve"> Handeln bestärkt.</w:t>
      </w:r>
    </w:p>
    <w:p w14:paraId="34166C2F" w14:textId="77777777" w:rsidR="003B5295" w:rsidRDefault="003B5295" w:rsidP="003B5295">
      <w:pPr>
        <w:rPr>
          <w:rFonts w:ascii="Candara" w:hAnsi="Candara"/>
          <w:b/>
        </w:rPr>
      </w:pPr>
    </w:p>
    <w:p w14:paraId="5B411E97" w14:textId="77777777" w:rsidR="003B5295" w:rsidRDefault="003B5295" w:rsidP="003B5295">
      <w:pPr>
        <w:ind w:left="705"/>
        <w:rPr>
          <w:rFonts w:ascii="Candara" w:hAnsi="Candara"/>
        </w:rPr>
      </w:pPr>
      <w:r>
        <w:rPr>
          <w:rFonts w:ascii="Candara" w:hAnsi="Candara"/>
        </w:rPr>
        <w:t>Wir unterstützen das Kind darin Selbstvertrauen zu entwickeln und zu stärken. Wir ermutigen die Kinder darin, ihre Gefühle wahrzunehmen und mitzuteilen.</w:t>
      </w:r>
    </w:p>
    <w:p w14:paraId="6C3F66B0" w14:textId="77777777" w:rsidR="003B5295" w:rsidRDefault="003B5295" w:rsidP="003B5295">
      <w:pPr>
        <w:ind w:left="705"/>
        <w:rPr>
          <w:rFonts w:ascii="Candara" w:hAnsi="Candara"/>
        </w:rPr>
      </w:pPr>
    </w:p>
    <w:p w14:paraId="575353FD" w14:textId="77777777" w:rsidR="003B5295" w:rsidRDefault="003B5295" w:rsidP="003B5295">
      <w:pPr>
        <w:ind w:left="705"/>
        <w:rPr>
          <w:rFonts w:ascii="Candara" w:hAnsi="Candara"/>
        </w:rPr>
      </w:pPr>
      <w:r w:rsidRPr="00302B70">
        <w:rPr>
          <w:rFonts w:ascii="Candara" w:hAnsi="Candara"/>
          <w:b/>
        </w:rPr>
        <w:t>So wird das Ziel umgesetzt</w:t>
      </w:r>
      <w:r>
        <w:rPr>
          <w:rFonts w:ascii="Candara" w:hAnsi="Candara"/>
        </w:rPr>
        <w:t>: Angenehme, liebevolle und wertschätzende Atmosphäre, Portfolio, wir ermutigen das Kind zu sein wie es ist</w:t>
      </w:r>
    </w:p>
    <w:p w14:paraId="32C9FA09" w14:textId="77777777" w:rsidR="00E80619" w:rsidRDefault="00E80619" w:rsidP="003B5295">
      <w:pPr>
        <w:ind w:left="705"/>
        <w:rPr>
          <w:rFonts w:ascii="Candara" w:hAnsi="Candara"/>
        </w:rPr>
      </w:pPr>
    </w:p>
    <w:p w14:paraId="0989FF0B" w14:textId="77777777" w:rsidR="00E80619" w:rsidRDefault="00E80619" w:rsidP="003B5295">
      <w:pPr>
        <w:ind w:left="705"/>
        <w:rPr>
          <w:rFonts w:ascii="Candara" w:hAnsi="Candara"/>
        </w:rPr>
      </w:pPr>
    </w:p>
    <w:p w14:paraId="0E09FF53" w14:textId="77777777" w:rsidR="00E80619" w:rsidRDefault="00E80619" w:rsidP="003B5295">
      <w:pPr>
        <w:ind w:left="705"/>
        <w:rPr>
          <w:rFonts w:ascii="Candara" w:hAnsi="Candara"/>
        </w:rPr>
      </w:pPr>
    </w:p>
    <w:p w14:paraId="3094BAB7" w14:textId="77777777" w:rsidR="003B5295" w:rsidRDefault="003B5295" w:rsidP="003B5295">
      <w:pPr>
        <w:rPr>
          <w:rFonts w:ascii="Candara" w:hAnsi="Candara"/>
        </w:rPr>
      </w:pPr>
    </w:p>
    <w:p w14:paraId="54CBD4B9" w14:textId="77777777" w:rsidR="003B5295" w:rsidRDefault="003B5295" w:rsidP="003B5295">
      <w:pPr>
        <w:rPr>
          <w:rFonts w:ascii="Candara" w:hAnsi="Candara"/>
        </w:rPr>
      </w:pPr>
    </w:p>
    <w:p w14:paraId="2AAC99AC" w14:textId="77777777" w:rsidR="003B5295" w:rsidRPr="00E30AB6" w:rsidRDefault="00853E99" w:rsidP="00E30AB6">
      <w:pPr>
        <w:pStyle w:val="Listenabsatz"/>
        <w:numPr>
          <w:ilvl w:val="0"/>
          <w:numId w:val="22"/>
        </w:numPr>
        <w:rPr>
          <w:rFonts w:ascii="Candara" w:hAnsi="Candara"/>
          <w:b/>
          <w:color w:val="70AD47" w:themeColor="accent6"/>
        </w:rPr>
      </w:pPr>
      <w:r w:rsidRPr="00E30AB6">
        <w:rPr>
          <w:rFonts w:ascii="Candara" w:hAnsi="Candara"/>
          <w:b/>
          <w:color w:val="70AD47" w:themeColor="accent6"/>
        </w:rPr>
        <w:lastRenderedPageBreak/>
        <w:t>Die</w:t>
      </w:r>
      <w:r w:rsidR="003B5295" w:rsidRPr="00E30AB6">
        <w:rPr>
          <w:rFonts w:ascii="Candara" w:hAnsi="Candara"/>
          <w:b/>
          <w:color w:val="70AD47" w:themeColor="accent6"/>
        </w:rPr>
        <w:t xml:space="preserve"> Kind</w:t>
      </w:r>
      <w:r w:rsidRPr="00E30AB6">
        <w:rPr>
          <w:rFonts w:ascii="Candara" w:hAnsi="Candara"/>
          <w:b/>
          <w:color w:val="70AD47" w:themeColor="accent6"/>
        </w:rPr>
        <w:t>er werden in ihrer</w:t>
      </w:r>
      <w:r w:rsidR="003B5295" w:rsidRPr="00E30AB6">
        <w:rPr>
          <w:rFonts w:ascii="Candara" w:hAnsi="Candara"/>
          <w:b/>
          <w:color w:val="70AD47" w:themeColor="accent6"/>
        </w:rPr>
        <w:t xml:space="preserve"> Sprachentwicklung unterstützt und gefördert.</w:t>
      </w:r>
    </w:p>
    <w:p w14:paraId="3A901481" w14:textId="77777777" w:rsidR="003B5295" w:rsidRDefault="003B5295" w:rsidP="003B5295">
      <w:pPr>
        <w:rPr>
          <w:rFonts w:ascii="Candara" w:hAnsi="Candara"/>
          <w:b/>
        </w:rPr>
      </w:pPr>
    </w:p>
    <w:p w14:paraId="446F7B78" w14:textId="77777777" w:rsidR="003B5295" w:rsidRPr="003B5295" w:rsidRDefault="003B5295" w:rsidP="003B5295">
      <w:pPr>
        <w:ind w:left="705"/>
        <w:rPr>
          <w:rFonts w:ascii="Candara" w:hAnsi="Candara"/>
        </w:rPr>
      </w:pPr>
      <w:r>
        <w:rPr>
          <w:rFonts w:ascii="Candara" w:hAnsi="Candara"/>
        </w:rPr>
        <w:t xml:space="preserve">Wir gestalten eine sprachanregende Umgebung und bieten Sprachanreize im Alltag. Wir bestärken die Kinder darin sich auszudrücken und mitzuteilen. </w:t>
      </w:r>
    </w:p>
    <w:p w14:paraId="03E085EF" w14:textId="77777777" w:rsidR="00A95453" w:rsidRDefault="00A95453" w:rsidP="0024576D">
      <w:pPr>
        <w:rPr>
          <w:rFonts w:ascii="Candara" w:hAnsi="Candara"/>
        </w:rPr>
      </w:pPr>
    </w:p>
    <w:p w14:paraId="577EE569" w14:textId="77777777" w:rsidR="003B5295" w:rsidRDefault="003B5295" w:rsidP="00853E99">
      <w:pPr>
        <w:ind w:left="705"/>
        <w:rPr>
          <w:rFonts w:ascii="Candara" w:hAnsi="Candara"/>
        </w:rPr>
      </w:pPr>
      <w:r w:rsidRPr="00302B70">
        <w:rPr>
          <w:rFonts w:ascii="Candara" w:hAnsi="Candara"/>
          <w:b/>
        </w:rPr>
        <w:t>So wird das Ziel umgesetzt</w:t>
      </w:r>
      <w:r>
        <w:rPr>
          <w:rFonts w:ascii="Candara" w:hAnsi="Candara"/>
        </w:rPr>
        <w:t xml:space="preserve">: Lieder, Fingerspiele, Bilderbücher, </w:t>
      </w:r>
      <w:r w:rsidR="00853E99">
        <w:rPr>
          <w:rFonts w:ascii="Candara" w:hAnsi="Candara"/>
        </w:rPr>
        <w:t>Gespräche, Stuhlkreis, SBS</w:t>
      </w:r>
    </w:p>
    <w:p w14:paraId="3A33C0D7" w14:textId="77777777" w:rsidR="00853E99" w:rsidRDefault="00853E99" w:rsidP="00853E99">
      <w:pPr>
        <w:rPr>
          <w:rFonts w:ascii="Candara" w:hAnsi="Candara"/>
        </w:rPr>
      </w:pPr>
    </w:p>
    <w:p w14:paraId="6E79CDD2" w14:textId="77777777" w:rsidR="00853E99" w:rsidRDefault="00853E99" w:rsidP="00853E99">
      <w:pPr>
        <w:rPr>
          <w:rFonts w:ascii="Candara" w:hAnsi="Candara"/>
        </w:rPr>
      </w:pPr>
    </w:p>
    <w:p w14:paraId="51D9E9B3" w14:textId="77777777" w:rsidR="00853E99" w:rsidRPr="00E30AB6" w:rsidRDefault="00853E99" w:rsidP="00E30AB6">
      <w:pPr>
        <w:pStyle w:val="Listenabsatz"/>
        <w:numPr>
          <w:ilvl w:val="0"/>
          <w:numId w:val="22"/>
        </w:numPr>
        <w:rPr>
          <w:rFonts w:ascii="Candara" w:hAnsi="Candara"/>
          <w:b/>
          <w:color w:val="5B9BD5" w:themeColor="accent1"/>
        </w:rPr>
      </w:pPr>
      <w:r w:rsidRPr="00E30AB6">
        <w:rPr>
          <w:rFonts w:ascii="Candara" w:hAnsi="Candara"/>
          <w:b/>
          <w:color w:val="5B9BD5" w:themeColor="accent1"/>
        </w:rPr>
        <w:t>Die Kinder werden dort abgeholt, wo sie stehen.</w:t>
      </w:r>
    </w:p>
    <w:p w14:paraId="2FE74DF9" w14:textId="77777777" w:rsidR="00853E99" w:rsidRDefault="00853E99" w:rsidP="00853E99">
      <w:pPr>
        <w:rPr>
          <w:rFonts w:ascii="Candara" w:hAnsi="Candara"/>
          <w:b/>
        </w:rPr>
      </w:pPr>
    </w:p>
    <w:p w14:paraId="57A70A0B" w14:textId="77777777" w:rsidR="00853E99" w:rsidRPr="00853E99" w:rsidRDefault="00302B70" w:rsidP="00853E99">
      <w:pPr>
        <w:ind w:left="705"/>
        <w:rPr>
          <w:rFonts w:ascii="Candara" w:hAnsi="Candara"/>
        </w:rPr>
      </w:pPr>
      <w:r>
        <w:rPr>
          <w:rFonts w:ascii="Candara" w:hAnsi="Candara"/>
        </w:rPr>
        <w:t>Jedes Kind entwickelt sich im Rahmen seiner Möglichkeiten, sprachlich, körperlich, sozial, emotional und kognitiv. Wir achten darauf die Kinder</w:t>
      </w:r>
      <w:r w:rsidR="00853E99">
        <w:rPr>
          <w:rFonts w:ascii="Candara" w:hAnsi="Candara"/>
        </w:rPr>
        <w:t xml:space="preserve"> individuell </w:t>
      </w:r>
      <w:r>
        <w:rPr>
          <w:rFonts w:ascii="Candara" w:hAnsi="Candara"/>
        </w:rPr>
        <w:t>nach ihren Bedürfnissen zu fördern. Wir</w:t>
      </w:r>
      <w:r w:rsidR="00853E99">
        <w:rPr>
          <w:rFonts w:ascii="Candara" w:hAnsi="Candara"/>
        </w:rPr>
        <w:t xml:space="preserve"> berücksichtigen ihre Interessen, ihren Entwicklungsstand und ihre sozialen und familiären Hintergründe.</w:t>
      </w:r>
    </w:p>
    <w:p w14:paraId="3E3937DD" w14:textId="77777777" w:rsidR="00A95453" w:rsidRDefault="00A95453" w:rsidP="0024576D">
      <w:pPr>
        <w:rPr>
          <w:rFonts w:ascii="Candara" w:hAnsi="Candara"/>
        </w:rPr>
      </w:pPr>
    </w:p>
    <w:p w14:paraId="3420FA65" w14:textId="77777777" w:rsidR="00853E99" w:rsidRDefault="00853E99" w:rsidP="00853E99">
      <w:pPr>
        <w:ind w:left="705"/>
        <w:rPr>
          <w:rFonts w:ascii="Candara" w:hAnsi="Candara"/>
        </w:rPr>
      </w:pPr>
      <w:r w:rsidRPr="00302B70">
        <w:rPr>
          <w:rFonts w:ascii="Candara" w:hAnsi="Candara"/>
          <w:b/>
        </w:rPr>
        <w:t>So wird dieses Ziel umgesetzt</w:t>
      </w:r>
      <w:r>
        <w:rPr>
          <w:rFonts w:ascii="Candara" w:hAnsi="Candara"/>
        </w:rPr>
        <w:t>: Freispiel, Freiräume, verschiedene Materialien sowie Spiel- und Lernangebote, Beobachtung der Kinder in ihren Lernprozessen und in ihrer Entwicklung</w:t>
      </w:r>
    </w:p>
    <w:p w14:paraId="7032B7C0" w14:textId="77777777" w:rsidR="00302B70" w:rsidRDefault="00302B70" w:rsidP="00302B70">
      <w:pPr>
        <w:rPr>
          <w:rFonts w:ascii="Candara" w:hAnsi="Candara"/>
        </w:rPr>
      </w:pPr>
    </w:p>
    <w:p w14:paraId="64C03064" w14:textId="77777777" w:rsidR="00F430E5" w:rsidRDefault="00F430E5" w:rsidP="00302B70">
      <w:pPr>
        <w:pStyle w:val="berschrift1"/>
        <w:rPr>
          <w:rFonts w:ascii="Candara" w:hAnsi="Candara"/>
          <w:b/>
          <w:color w:val="auto"/>
        </w:rPr>
        <w:sectPr w:rsidR="00F430E5" w:rsidSect="00DE0D06">
          <w:footerReference w:type="default" r:id="rId10"/>
          <w:pgSz w:w="11906" w:h="16838"/>
          <w:pgMar w:top="1417" w:right="1417" w:bottom="1134" w:left="1417" w:header="708" w:footer="708" w:gutter="0"/>
          <w:cols w:space="708"/>
          <w:titlePg/>
          <w:docGrid w:linePitch="360"/>
        </w:sectPr>
      </w:pPr>
    </w:p>
    <w:p w14:paraId="3C0D5F0B" w14:textId="63B960A1" w:rsidR="00302B70" w:rsidRPr="00302B70" w:rsidRDefault="00790251" w:rsidP="00302B70">
      <w:pPr>
        <w:pStyle w:val="berschrift1"/>
        <w:rPr>
          <w:rFonts w:ascii="Candara" w:hAnsi="Candara"/>
          <w:b/>
          <w:color w:val="auto"/>
        </w:rPr>
      </w:pPr>
      <w:bookmarkStart w:id="21" w:name="_Toc38366566"/>
      <w:r>
        <w:rPr>
          <w:rFonts w:ascii="Candara" w:hAnsi="Candara"/>
          <w:b/>
          <w:color w:val="auto"/>
        </w:rPr>
        <w:lastRenderedPageBreak/>
        <w:t>10</w:t>
      </w:r>
      <w:r w:rsidR="00302B70" w:rsidRPr="00302B70">
        <w:rPr>
          <w:rFonts w:ascii="Candara" w:hAnsi="Candara"/>
          <w:b/>
          <w:color w:val="auto"/>
        </w:rPr>
        <w:t>. Pädagogische Arbeit</w:t>
      </w:r>
      <w:bookmarkEnd w:id="21"/>
    </w:p>
    <w:p w14:paraId="6804065B" w14:textId="77777777" w:rsidR="00302B70" w:rsidRPr="00302B70" w:rsidRDefault="00302B70" w:rsidP="00302B70">
      <w:pPr>
        <w:rPr>
          <w:rFonts w:ascii="Candara" w:hAnsi="Candara"/>
        </w:rPr>
      </w:pPr>
    </w:p>
    <w:p w14:paraId="7D74B755" w14:textId="27457F25" w:rsidR="00302B70" w:rsidRPr="00302B70" w:rsidRDefault="00F430E5" w:rsidP="00302B70">
      <w:pPr>
        <w:pStyle w:val="berschrift2"/>
        <w:rPr>
          <w:color w:val="auto"/>
        </w:rPr>
      </w:pPr>
      <w:bookmarkStart w:id="22" w:name="_Toc38366567"/>
      <w:r w:rsidRPr="00545D43">
        <w:rPr>
          <w:rFonts w:ascii="Candara" w:hAnsi="Candara"/>
          <w:noProof/>
        </w:rPr>
        <mc:AlternateContent>
          <mc:Choice Requires="wps">
            <w:drawing>
              <wp:anchor distT="91440" distB="91440" distL="137160" distR="137160" simplePos="0" relativeHeight="251687936" behindDoc="0" locked="0" layoutInCell="0" allowOverlap="1" wp14:anchorId="2A663712" wp14:editId="2E5B862E">
                <wp:simplePos x="0" y="0"/>
                <wp:positionH relativeFrom="margin">
                  <wp:posOffset>2385695</wp:posOffset>
                </wp:positionH>
                <wp:positionV relativeFrom="margin">
                  <wp:posOffset>689610</wp:posOffset>
                </wp:positionV>
                <wp:extent cx="1057275" cy="5765165"/>
                <wp:effectExtent l="8255" t="0" r="0" b="0"/>
                <wp:wrapSquare wrapText="bothSides"/>
                <wp:docPr id="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5765165"/>
                        </a:xfrm>
                        <a:prstGeom prst="roundRect">
                          <a:avLst>
                            <a:gd name="adj" fmla="val 13032"/>
                          </a:avLst>
                        </a:prstGeom>
                        <a:solidFill>
                          <a:schemeClr val="accent6">
                            <a:lumMod val="50000"/>
                          </a:schemeClr>
                        </a:solidFill>
                      </wps:spPr>
                      <wps:txbx>
                        <w:txbxContent>
                          <w:p w14:paraId="0F4C8B6B" w14:textId="77777777" w:rsidR="00253890" w:rsidRPr="00906F4D" w:rsidRDefault="00253890">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Aufnahmegespräch</w:t>
                            </w:r>
                          </w:p>
                          <w:p w14:paraId="068D4611" w14:textId="77777777" w:rsidR="00253890" w:rsidRPr="00545D43" w:rsidRDefault="0025389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Eltern werden zu einem Aufnahmegespräch eingeladen. Hier werden die wichtigsten Informationen ausgetauscht und die Eingewöhnung besprochen. Das Kind darf gerne mitkommen.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663712" id="_x0000_s1036" style="position:absolute;margin-left:187.85pt;margin-top:54.3pt;width:83.25pt;height:453.95pt;rotation:90;z-index:2516879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" o:allowincell="f" fillcolor="#375623 [1609]" stroked="f">
                <v:textbox>
                  <w:txbxContent>
                    <w:p w14:paraId="0F4C8B6B" w14:textId="77777777" w:rsidR="00253890" w:rsidRPr="00906F4D" w:rsidRDefault="00253890">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Aufnahmegespräch</w:t>
                      </w:r>
                    </w:p>
                    <w:p w14:paraId="068D4611" w14:textId="77777777" w:rsidR="00253890" w:rsidRPr="00545D43" w:rsidRDefault="0025389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Eltern werden zu einem Aufnahmegespräch eingeladen. Hier werden die wichtigsten Informationen ausgetauscht und die Eingewöhnung besprochen. Das Kind darf gerne mitkommen.</w:t>
                      </w:r>
                    </w:p>
                  </w:txbxContent>
                </v:textbox>
                <w10:wrap type="square" anchorx="margin" anchory="margin"/>
              </v:roundrect>
            </w:pict>
          </mc:Fallback>
        </mc:AlternateContent>
      </w:r>
      <w:r w:rsidR="00790251">
        <w:rPr>
          <w:color w:val="auto"/>
        </w:rPr>
        <w:t>10</w:t>
      </w:r>
      <w:r w:rsidR="00302B70" w:rsidRPr="00302B70">
        <w:rPr>
          <w:color w:val="auto"/>
        </w:rPr>
        <w:t>.1 Eingewöhnungskonzept</w:t>
      </w:r>
      <w:bookmarkEnd w:id="22"/>
    </w:p>
    <w:p w14:paraId="01AA35C3" w14:textId="77777777" w:rsidR="00302B70" w:rsidRPr="00302B70" w:rsidRDefault="00F430E5" w:rsidP="00302B70">
      <w:pPr>
        <w:rPr>
          <w:rFonts w:ascii="Candara" w:hAnsi="Candara"/>
        </w:rPr>
      </w:pPr>
      <w:r w:rsidRPr="00906F4D">
        <w:rPr>
          <w:rFonts w:ascii="Candara" w:hAnsi="Candara"/>
          <w:noProof/>
        </w:rPr>
        <mc:AlternateContent>
          <mc:Choice Requires="wps">
            <w:drawing>
              <wp:anchor distT="91440" distB="91440" distL="137160" distR="137160" simplePos="0" relativeHeight="251696128" behindDoc="0" locked="0" layoutInCell="0" allowOverlap="1" wp14:anchorId="083767FC" wp14:editId="509CD6C8">
                <wp:simplePos x="0" y="0"/>
                <wp:positionH relativeFrom="margin">
                  <wp:posOffset>2385060</wp:posOffset>
                </wp:positionH>
                <wp:positionV relativeFrom="margin">
                  <wp:posOffset>2994660</wp:posOffset>
                </wp:positionV>
                <wp:extent cx="1050290" cy="5753100"/>
                <wp:effectExtent l="0" t="8255" r="8255" b="8255"/>
                <wp:wrapSquare wrapText="bothSides"/>
                <wp:docPr id="19"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0290" cy="5753100"/>
                        </a:xfrm>
                        <a:prstGeom prst="roundRect">
                          <a:avLst>
                            <a:gd name="adj" fmla="val 13032"/>
                          </a:avLst>
                        </a:prstGeom>
                        <a:solidFill>
                          <a:schemeClr val="accent6">
                            <a:lumMod val="60000"/>
                            <a:lumOff val="40000"/>
                          </a:schemeClr>
                        </a:solidFill>
                      </wps:spPr>
                      <wps:txbx>
                        <w:txbxContent>
                          <w:p w14:paraId="5D45011E" w14:textId="77777777" w:rsidR="00253890" w:rsidRPr="00906F4D" w:rsidRDefault="00253890">
                            <w:pPr>
                              <w:jc w:val="center"/>
                              <w:rPr>
                                <w:rFonts w:ascii="Candara" w:eastAsiaTheme="majorEastAsia" w:hAnsi="Candara" w:cstheme="majorBidi"/>
                                <w:b/>
                                <w:iCs/>
                              </w:rPr>
                            </w:pPr>
                            <w:r w:rsidRPr="00906F4D">
                              <w:rPr>
                                <w:rFonts w:ascii="Candara" w:eastAsiaTheme="majorEastAsia" w:hAnsi="Candara" w:cstheme="majorBidi"/>
                                <w:b/>
                                <w:iCs/>
                              </w:rPr>
                              <w:t>Erster Trennungsversuch (ab dem 4. Tag)</w:t>
                            </w:r>
                          </w:p>
                          <w:p w14:paraId="3B48B956" w14:textId="77777777" w:rsidR="00253890" w:rsidRPr="00906F4D" w:rsidRDefault="00253890">
                            <w:pPr>
                              <w:jc w:val="center"/>
                              <w:rPr>
                                <w:rFonts w:ascii="Candara" w:eastAsiaTheme="majorEastAsia" w:hAnsi="Candara" w:cstheme="majorBidi"/>
                                <w:iCs/>
                              </w:rPr>
                            </w:pPr>
                            <w:r w:rsidRPr="00906F4D">
                              <w:rPr>
                                <w:rFonts w:ascii="Candara" w:eastAsiaTheme="majorEastAsia" w:hAnsi="Candara" w:cstheme="majorBidi"/>
                                <w:iCs/>
                              </w:rPr>
                              <w:t>Nach Absprache mit den Eltern, findet am 4. Tag der erste kurze Trennungsversuch statt. Wichtig ist, dass sich die Bezugsperson vom Kind verabschiedet.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3767FC" id="_x0000_s1037" style="position:absolute;margin-left:187.8pt;margin-top:235.8pt;width:82.7pt;height:453pt;rotation:90;z-index:25169612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" o:allowincell="f" fillcolor="#a8d08d [1945]" stroked="f">
                <v:textbox>
                  <w:txbxContent>
                    <w:p w14:paraId="5D45011E" w14:textId="77777777" w:rsidR="00253890" w:rsidRPr="00906F4D" w:rsidRDefault="00253890">
                      <w:pPr>
                        <w:jc w:val="center"/>
                        <w:rPr>
                          <w:rFonts w:ascii="Candara" w:eastAsiaTheme="majorEastAsia" w:hAnsi="Candara" w:cstheme="majorBidi"/>
                          <w:b/>
                          <w:iCs/>
                        </w:rPr>
                      </w:pPr>
                      <w:r w:rsidRPr="00906F4D">
                        <w:rPr>
                          <w:rFonts w:ascii="Candara" w:eastAsiaTheme="majorEastAsia" w:hAnsi="Candara" w:cstheme="majorBidi"/>
                          <w:b/>
                          <w:iCs/>
                        </w:rPr>
                        <w:t>Erster Trennungsversuch (ab dem 4. Tag)</w:t>
                      </w:r>
                    </w:p>
                    <w:p w14:paraId="3B48B956" w14:textId="77777777" w:rsidR="00253890" w:rsidRPr="00906F4D" w:rsidRDefault="00253890">
                      <w:pPr>
                        <w:jc w:val="center"/>
                        <w:rPr>
                          <w:rFonts w:ascii="Candara" w:eastAsiaTheme="majorEastAsia" w:hAnsi="Candara" w:cstheme="majorBidi"/>
                          <w:iCs/>
                        </w:rPr>
                      </w:pPr>
                      <w:r w:rsidRPr="00906F4D">
                        <w:rPr>
                          <w:rFonts w:ascii="Candara" w:eastAsiaTheme="majorEastAsia" w:hAnsi="Candara" w:cstheme="majorBidi"/>
                          <w:iCs/>
                        </w:rPr>
                        <w:t>Nach Absprache mit den Eltern, findet am 4. Tag der erste kurze Trennungsversuch statt. Wichtig ist, dass sich die Bezugsperson vom Kind verabschiedet.</w:t>
                      </w:r>
                    </w:p>
                  </w:txbxContent>
                </v:textbox>
                <w10:wrap type="square" anchorx="margin" anchory="margin"/>
              </v:roundrect>
            </w:pict>
          </mc:Fallback>
        </mc:AlternateContent>
      </w:r>
      <w:r w:rsidRPr="00906F4D">
        <w:rPr>
          <w:rFonts w:ascii="Candara" w:hAnsi="Candara"/>
          <w:noProof/>
        </w:rPr>
        <mc:AlternateContent>
          <mc:Choice Requires="wps">
            <w:drawing>
              <wp:anchor distT="91440" distB="91440" distL="137160" distR="137160" simplePos="0" relativeHeight="251694080" behindDoc="0" locked="0" layoutInCell="0" allowOverlap="1" wp14:anchorId="2BE8A541" wp14:editId="171865FD">
                <wp:simplePos x="0" y="0"/>
                <wp:positionH relativeFrom="margin">
                  <wp:posOffset>2390775</wp:posOffset>
                </wp:positionH>
                <wp:positionV relativeFrom="margin">
                  <wp:posOffset>1843405</wp:posOffset>
                </wp:positionV>
                <wp:extent cx="1072515" cy="5746115"/>
                <wp:effectExtent l="6350" t="0" r="635" b="635"/>
                <wp:wrapSquare wrapText="bothSides"/>
                <wp:docPr id="1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2515" cy="5746115"/>
                        </a:xfrm>
                        <a:prstGeom prst="roundRect">
                          <a:avLst>
                            <a:gd name="adj" fmla="val 13032"/>
                          </a:avLst>
                        </a:prstGeom>
                        <a:solidFill>
                          <a:schemeClr val="accent6">
                            <a:lumMod val="75000"/>
                          </a:schemeClr>
                        </a:solidFill>
                      </wps:spPr>
                      <wps:txbx>
                        <w:txbxContent>
                          <w:p w14:paraId="064EA206" w14:textId="77777777" w:rsidR="00253890" w:rsidRPr="00906F4D" w:rsidRDefault="00253890" w:rsidP="00906F4D">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Grundphase (ca. 3 Tage)</w:t>
                            </w:r>
                          </w:p>
                          <w:p w14:paraId="11AA7A1A" w14:textId="77777777" w:rsidR="00253890" w:rsidRPr="00906F4D" w:rsidRDefault="00253890" w:rsidP="00906F4D">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Das Kind wird von einer Bezugsperson an den ersten Tagen in den Kindergarten begleitet. Sie stellt den „sicheren Hafen“ dar. Das Kind kann erste Kontakte zu Kindern und Erzieherinnen knüpfen. Hier findet noch keine Trennung statt.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E8A541" id="_x0000_s1038" style="position:absolute;margin-left:188.25pt;margin-top:145.15pt;width:84.45pt;height:452.45pt;rotation:90;z-index:2516940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" o:allowincell="f" fillcolor="#538135 [2409]" stroked="f">
                <v:textbox>
                  <w:txbxContent>
                    <w:p w14:paraId="064EA206" w14:textId="77777777" w:rsidR="00253890" w:rsidRPr="00906F4D" w:rsidRDefault="00253890" w:rsidP="00906F4D">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Grundphase (ca. 3 Tage)</w:t>
                      </w:r>
                    </w:p>
                    <w:p w14:paraId="11AA7A1A" w14:textId="77777777" w:rsidR="00253890" w:rsidRPr="00906F4D" w:rsidRDefault="00253890" w:rsidP="00906F4D">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Das Kind wird von einer Bezugsperson an den ersten Tagen in den Kindergarten begleitet. Sie stellt den „sicheren Hafen“ dar. Das Kind kann erste Kontakte zu Kindern und Erzieherinnen knüpfen. Hier findet noch keine Trennung statt.</w:t>
                      </w:r>
                    </w:p>
                  </w:txbxContent>
                </v:textbox>
                <w10:wrap type="square" anchorx="margin" anchory="margin"/>
              </v:roundrect>
            </w:pict>
          </mc:Fallback>
        </mc:AlternateContent>
      </w:r>
    </w:p>
    <w:p w14:paraId="79DD334F" w14:textId="77777777" w:rsidR="00302B70" w:rsidRDefault="00302B70" w:rsidP="00302B70">
      <w:pPr>
        <w:rPr>
          <w:rFonts w:ascii="Candara" w:hAnsi="Candara"/>
        </w:rPr>
      </w:pPr>
      <w:r w:rsidRPr="00302B70">
        <w:rPr>
          <w:rFonts w:ascii="Candara" w:hAnsi="Candara"/>
        </w:rPr>
        <w:t>Damit sich alle Kinder</w:t>
      </w:r>
      <w:r>
        <w:rPr>
          <w:rFonts w:ascii="Candara" w:hAnsi="Candara"/>
        </w:rPr>
        <w:t xml:space="preserve"> bei uns im Kindergarten wohlfühlen legen wir großen Wert auf die Eingewöhnung der Kinder. </w:t>
      </w:r>
      <w:r w:rsidR="00545D43">
        <w:rPr>
          <w:rFonts w:ascii="Candara" w:hAnsi="Candara"/>
        </w:rPr>
        <w:t>Bei unserer Eingewöhnung orientieren wir uns am Berliner Modell nach Infans, welches letztlich auf der Bindungstheorie von Bowlby gründet.</w:t>
      </w:r>
    </w:p>
    <w:p w14:paraId="360643C1" w14:textId="77777777" w:rsidR="00545D43" w:rsidRDefault="00545D43" w:rsidP="00302B70">
      <w:pPr>
        <w:rPr>
          <w:rFonts w:ascii="Candara" w:hAnsi="Candara"/>
        </w:rPr>
      </w:pPr>
    </w:p>
    <w:p w14:paraId="29621144" w14:textId="77777777" w:rsidR="00545D43" w:rsidRDefault="00F430E5" w:rsidP="00302B70">
      <w:pPr>
        <w:rPr>
          <w:rFonts w:ascii="Candara" w:hAnsi="Candara"/>
        </w:rPr>
      </w:pPr>
      <w:r w:rsidRPr="00906F4D">
        <w:rPr>
          <w:rFonts w:ascii="Candara" w:hAnsi="Candara"/>
          <w:noProof/>
        </w:rPr>
        <mc:AlternateContent>
          <mc:Choice Requires="wps">
            <w:drawing>
              <wp:anchor distT="91440" distB="91440" distL="137160" distR="137160" simplePos="0" relativeHeight="251698176" behindDoc="0" locked="0" layoutInCell="0" allowOverlap="1" wp14:anchorId="1E0D574E" wp14:editId="00DB0E40">
                <wp:simplePos x="0" y="0"/>
                <wp:positionH relativeFrom="margin">
                  <wp:posOffset>2469515</wp:posOffset>
                </wp:positionH>
                <wp:positionV relativeFrom="margin">
                  <wp:posOffset>4045585</wp:posOffset>
                </wp:positionV>
                <wp:extent cx="871855" cy="5763895"/>
                <wp:effectExtent l="0" t="7620" r="0" b="0"/>
                <wp:wrapSquare wrapText="bothSides"/>
                <wp:docPr id="20"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1855" cy="5763895"/>
                        </a:xfrm>
                        <a:prstGeom prst="roundRect">
                          <a:avLst>
                            <a:gd name="adj" fmla="val 13032"/>
                          </a:avLst>
                        </a:prstGeom>
                        <a:solidFill>
                          <a:schemeClr val="accent6">
                            <a:lumMod val="40000"/>
                            <a:lumOff val="60000"/>
                          </a:schemeClr>
                        </a:solidFill>
                      </wps:spPr>
                      <wps:txbx>
                        <w:txbxContent>
                          <w:p w14:paraId="2A0BF661" w14:textId="77777777" w:rsidR="00253890" w:rsidRPr="00906F4D" w:rsidRDefault="00253890">
                            <w:pPr>
                              <w:jc w:val="center"/>
                              <w:rPr>
                                <w:rFonts w:ascii="Candara" w:eastAsiaTheme="majorEastAsia" w:hAnsi="Candara" w:cstheme="majorBidi"/>
                                <w:b/>
                                <w:iCs/>
                              </w:rPr>
                            </w:pPr>
                            <w:r w:rsidRPr="00906F4D">
                              <w:rPr>
                                <w:rFonts w:ascii="Candara" w:eastAsiaTheme="majorEastAsia" w:hAnsi="Candara" w:cstheme="majorBidi"/>
                                <w:b/>
                                <w:iCs/>
                              </w:rPr>
                              <w:t>Stabilisierungsphase</w:t>
                            </w:r>
                          </w:p>
                          <w:p w14:paraId="27F7AF52" w14:textId="77777777" w:rsidR="00253890" w:rsidRPr="00906F4D" w:rsidRDefault="00253890">
                            <w:pPr>
                              <w:jc w:val="center"/>
                              <w:rPr>
                                <w:rFonts w:ascii="Candara" w:eastAsiaTheme="majorEastAsia" w:hAnsi="Candara" w:cstheme="majorBidi"/>
                                <w:iCs/>
                              </w:rPr>
                            </w:pPr>
                            <w:r w:rsidRPr="00906F4D">
                              <w:rPr>
                                <w:rFonts w:ascii="Candara" w:eastAsiaTheme="majorEastAsia" w:hAnsi="Candara" w:cstheme="majorBidi"/>
                                <w:iCs/>
                              </w:rPr>
                              <w:t>Die Trennungsphasen werden individuell verlängert. Die Beziehung zwischen der pädagogischen Fachkraft und dem Kind stabilisiert sich.</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0D574E" id="_x0000_s1039" style="position:absolute;margin-left:194.45pt;margin-top:318.55pt;width:68.65pt;height:453.85pt;rotation:90;z-index:25169817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" o:allowincell="f" fillcolor="#c5e0b3 [1305]" stroked="f">
                <v:textbox>
                  <w:txbxContent>
                    <w:p w14:paraId="2A0BF661" w14:textId="77777777" w:rsidR="00253890" w:rsidRPr="00906F4D" w:rsidRDefault="00253890">
                      <w:pPr>
                        <w:jc w:val="center"/>
                        <w:rPr>
                          <w:rFonts w:ascii="Candara" w:eastAsiaTheme="majorEastAsia" w:hAnsi="Candara" w:cstheme="majorBidi"/>
                          <w:b/>
                          <w:iCs/>
                        </w:rPr>
                      </w:pPr>
                      <w:r w:rsidRPr="00906F4D">
                        <w:rPr>
                          <w:rFonts w:ascii="Candara" w:eastAsiaTheme="majorEastAsia" w:hAnsi="Candara" w:cstheme="majorBidi"/>
                          <w:b/>
                          <w:iCs/>
                        </w:rPr>
                        <w:t>Stabilisierungsphase</w:t>
                      </w:r>
                    </w:p>
                    <w:p w14:paraId="27F7AF52" w14:textId="77777777" w:rsidR="00253890" w:rsidRPr="00906F4D" w:rsidRDefault="00253890">
                      <w:pPr>
                        <w:jc w:val="center"/>
                        <w:rPr>
                          <w:rFonts w:ascii="Candara" w:eastAsiaTheme="majorEastAsia" w:hAnsi="Candara" w:cstheme="majorBidi"/>
                          <w:iCs/>
                        </w:rPr>
                      </w:pPr>
                      <w:r w:rsidRPr="00906F4D">
                        <w:rPr>
                          <w:rFonts w:ascii="Candara" w:eastAsiaTheme="majorEastAsia" w:hAnsi="Candara" w:cstheme="majorBidi"/>
                          <w:iCs/>
                        </w:rPr>
                        <w:t>Die Trennungsphasen werden individuell verlängert. Die Beziehung zwischen der pädagogischen Fachkraft und dem Kind stabilisiert sich.</w:t>
                      </w:r>
                    </w:p>
                  </w:txbxContent>
                </v:textbox>
                <w10:wrap type="square" anchorx="margin" anchory="margin"/>
              </v:roundrect>
            </w:pict>
          </mc:Fallback>
        </mc:AlternateContent>
      </w:r>
      <w:r w:rsidR="00545D43">
        <w:rPr>
          <w:rFonts w:ascii="Candara" w:hAnsi="Candara"/>
        </w:rPr>
        <w:t>Der Start im Kindergarten ist für das Kind und auch für die Eltern eine große Veränderung. Meist ist mit dem Eintritt in die Kinderkrippe oder in den Kindergarten das Kind zum ersten Mal von seiner Familie getrennt und verbringt eine gewisse Zeit in einer neuen Umgebung. Um dem Kind und den Eltern die Eingewöhnung so leicht wie möglich zu machen, ist gegenseitige Akzeptanz und Offenheit sehr wichtig.</w:t>
      </w:r>
    </w:p>
    <w:p w14:paraId="323D227D" w14:textId="77777777" w:rsidR="00545D43" w:rsidRDefault="00F430E5" w:rsidP="00302B70">
      <w:pPr>
        <w:rPr>
          <w:rFonts w:ascii="Candara" w:hAnsi="Candara"/>
        </w:rPr>
      </w:pPr>
      <w:r w:rsidRPr="00906F4D">
        <w:rPr>
          <w:rFonts w:ascii="Candara" w:hAnsi="Candara"/>
          <w:noProof/>
        </w:rPr>
        <mc:AlternateContent>
          <mc:Choice Requires="wps">
            <w:drawing>
              <wp:anchor distT="91440" distB="91440" distL="137160" distR="137160" simplePos="0" relativeHeight="251700224" behindDoc="0" locked="0" layoutInCell="0" allowOverlap="1" wp14:anchorId="6EBE6897" wp14:editId="19BF63AB">
                <wp:simplePos x="0" y="0"/>
                <wp:positionH relativeFrom="margin">
                  <wp:posOffset>2481580</wp:posOffset>
                </wp:positionH>
                <wp:positionV relativeFrom="margin">
                  <wp:posOffset>5049520</wp:posOffset>
                </wp:positionV>
                <wp:extent cx="903605" cy="5769610"/>
                <wp:effectExtent l="5398" t="0" r="0" b="0"/>
                <wp:wrapSquare wrapText="bothSides"/>
                <wp:docPr id="21"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3605" cy="5769610"/>
                        </a:xfrm>
                        <a:prstGeom prst="roundRect">
                          <a:avLst>
                            <a:gd name="adj" fmla="val 13032"/>
                          </a:avLst>
                        </a:prstGeom>
                        <a:solidFill>
                          <a:schemeClr val="accent6">
                            <a:lumMod val="20000"/>
                            <a:lumOff val="80000"/>
                          </a:schemeClr>
                        </a:solidFill>
                      </wps:spPr>
                      <wps:txbx>
                        <w:txbxContent>
                          <w:p w14:paraId="7BA2E17D" w14:textId="77777777" w:rsidR="00253890" w:rsidRPr="00906F4D" w:rsidRDefault="00253890">
                            <w:pPr>
                              <w:jc w:val="center"/>
                              <w:rPr>
                                <w:rFonts w:ascii="Candara" w:eastAsiaTheme="majorEastAsia" w:hAnsi="Candara" w:cstheme="majorBidi"/>
                                <w:b/>
                                <w:iCs/>
                              </w:rPr>
                            </w:pPr>
                            <w:r w:rsidRPr="00906F4D">
                              <w:rPr>
                                <w:rFonts w:ascii="Candara" w:eastAsiaTheme="majorEastAsia" w:hAnsi="Candara" w:cstheme="majorBidi"/>
                                <w:b/>
                                <w:iCs/>
                              </w:rPr>
                              <w:t>Schlussphase</w:t>
                            </w:r>
                          </w:p>
                          <w:p w14:paraId="32B160F0" w14:textId="77777777" w:rsidR="00253890" w:rsidRPr="00906F4D" w:rsidRDefault="00253890">
                            <w:pPr>
                              <w:jc w:val="center"/>
                              <w:rPr>
                                <w:rFonts w:ascii="Candara" w:eastAsiaTheme="majorEastAsia" w:hAnsi="Candara" w:cstheme="majorBidi"/>
                                <w:iCs/>
                              </w:rPr>
                            </w:pPr>
                            <w:r w:rsidRPr="00906F4D">
                              <w:rPr>
                                <w:rFonts w:ascii="Candara" w:eastAsiaTheme="majorEastAsia" w:hAnsi="Candara" w:cstheme="majorBidi"/>
                                <w:iCs/>
                              </w:rPr>
                              <w:t>Das Kind hat eine vertrauensvolle Beziehung zu den pädagogischen Fachkräften aufgebaut und bleibt alleine im Kindergarten.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BE6897" id="_x0000_s1040" style="position:absolute;margin-left:195.4pt;margin-top:397.6pt;width:71.15pt;height:454.3pt;rotation:90;z-index:25170022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" o:allowincell="f" fillcolor="#e2efd9 [665]" stroked="f">
                <v:textbox>
                  <w:txbxContent>
                    <w:p w14:paraId="7BA2E17D" w14:textId="77777777" w:rsidR="00253890" w:rsidRPr="00906F4D" w:rsidRDefault="00253890">
                      <w:pPr>
                        <w:jc w:val="center"/>
                        <w:rPr>
                          <w:rFonts w:ascii="Candara" w:eastAsiaTheme="majorEastAsia" w:hAnsi="Candara" w:cstheme="majorBidi"/>
                          <w:b/>
                          <w:iCs/>
                        </w:rPr>
                      </w:pPr>
                      <w:r w:rsidRPr="00906F4D">
                        <w:rPr>
                          <w:rFonts w:ascii="Candara" w:eastAsiaTheme="majorEastAsia" w:hAnsi="Candara" w:cstheme="majorBidi"/>
                          <w:b/>
                          <w:iCs/>
                        </w:rPr>
                        <w:t>Schlussphase</w:t>
                      </w:r>
                    </w:p>
                    <w:p w14:paraId="32B160F0" w14:textId="77777777" w:rsidR="00253890" w:rsidRPr="00906F4D" w:rsidRDefault="00253890">
                      <w:pPr>
                        <w:jc w:val="center"/>
                        <w:rPr>
                          <w:rFonts w:ascii="Candara" w:eastAsiaTheme="majorEastAsia" w:hAnsi="Candara" w:cstheme="majorBidi"/>
                          <w:iCs/>
                        </w:rPr>
                      </w:pPr>
                      <w:r w:rsidRPr="00906F4D">
                        <w:rPr>
                          <w:rFonts w:ascii="Candara" w:eastAsiaTheme="majorEastAsia" w:hAnsi="Candara" w:cstheme="majorBidi"/>
                          <w:iCs/>
                        </w:rPr>
                        <w:t>Das Kind hat eine vertrauensvolle Beziehung zu den pädagogischen Fachkräften aufgebaut und bleibt alleine im Kindergarten.</w:t>
                      </w:r>
                    </w:p>
                  </w:txbxContent>
                </v:textbox>
                <w10:wrap type="square" anchorx="margin" anchory="margin"/>
              </v:roundrect>
            </w:pict>
          </mc:Fallback>
        </mc:AlternateContent>
      </w:r>
    </w:p>
    <w:p w14:paraId="6E60E582" w14:textId="77777777" w:rsidR="00545D43" w:rsidRDefault="00545D43" w:rsidP="00302B70">
      <w:pPr>
        <w:rPr>
          <w:rFonts w:ascii="Candara" w:hAnsi="Candara"/>
        </w:rPr>
      </w:pPr>
    </w:p>
    <w:p w14:paraId="16518CBD" w14:textId="77777777" w:rsidR="00545D43" w:rsidRDefault="00906F4D" w:rsidP="00302B70">
      <w:pPr>
        <w:rPr>
          <w:rFonts w:ascii="Candara" w:hAnsi="Candara"/>
        </w:rPr>
      </w:pPr>
      <w:r w:rsidRPr="00545D43">
        <w:rPr>
          <w:rFonts w:ascii="Candara" w:hAnsi="Candara"/>
          <w:noProof/>
        </w:rPr>
        <mc:AlternateContent>
          <mc:Choice Requires="wps">
            <w:drawing>
              <wp:anchor distT="91440" distB="91440" distL="137160" distR="137160" simplePos="0" relativeHeight="251692032" behindDoc="0" locked="0" layoutInCell="0" allowOverlap="1" wp14:anchorId="5E5F4B0B" wp14:editId="08CEE07B">
                <wp:simplePos x="0" y="0"/>
                <wp:positionH relativeFrom="margin">
                  <wp:posOffset>0</wp:posOffset>
                </wp:positionH>
                <wp:positionV relativeFrom="margin">
                  <wp:posOffset>7788910</wp:posOffset>
                </wp:positionV>
                <wp:extent cx="1057275" cy="5765165"/>
                <wp:effectExtent l="8255" t="0" r="0" b="0"/>
                <wp:wrapSquare wrapText="bothSides"/>
                <wp:docPr id="17"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5765165"/>
                        </a:xfrm>
                        <a:prstGeom prst="roundRect">
                          <a:avLst>
                            <a:gd name="adj" fmla="val 13032"/>
                          </a:avLst>
                        </a:prstGeom>
                        <a:solidFill>
                          <a:srgbClr val="5B9BD5"/>
                        </a:solidFill>
                      </wps:spPr>
                      <wps:txbx>
                        <w:txbxContent>
                          <w:p w14:paraId="18735391" w14:textId="77777777" w:rsidR="00253890" w:rsidRPr="00906F4D" w:rsidRDefault="00253890" w:rsidP="00906F4D">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Aufnahmegespräch</w:t>
                            </w:r>
                          </w:p>
                          <w:p w14:paraId="1B59A87C" w14:textId="77777777" w:rsidR="00253890" w:rsidRPr="00545D43" w:rsidRDefault="00253890" w:rsidP="00906F4D">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Eltern werden zu einem Aufnahmegespräch eingeladen. Hier werden die wichtigsten Informationen ausgetauscht und die Eingewöhnung besprochen. Das Kind darf gerne mitkommen.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5F4B0B" id="_x0000_s1041" style="position:absolute;margin-left:0;margin-top:613.3pt;width:83.25pt;height:453.95pt;rotation:90;z-index:25169203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" o:allowincell="f" fillcolor="#5b9bd5" stroked="f">
                <v:textbox>
                  <w:txbxContent>
                    <w:p w14:paraId="18735391" w14:textId="77777777" w:rsidR="00253890" w:rsidRPr="00906F4D" w:rsidRDefault="00253890" w:rsidP="00906F4D">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Aufnahmegespräch</w:t>
                      </w:r>
                    </w:p>
                    <w:p w14:paraId="1B59A87C" w14:textId="77777777" w:rsidR="00253890" w:rsidRPr="00545D43" w:rsidRDefault="00253890" w:rsidP="00906F4D">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Eltern werden zu einem Aufnahmegespräch eingeladen. Hier werden die wichtigsten Informationen ausgetauscht und die Eingewöhnung besprochen. Das Kind darf gerne mitkommen.</w:t>
                      </w:r>
                    </w:p>
                  </w:txbxContent>
                </v:textbox>
                <w10:wrap type="square" anchorx="margin" anchory="margin"/>
              </v:roundrect>
            </w:pict>
          </mc:Fallback>
        </mc:AlternateContent>
      </w:r>
      <w:r w:rsidRPr="00545D43">
        <w:rPr>
          <w:rFonts w:ascii="Candara" w:hAnsi="Candara"/>
          <w:noProof/>
        </w:rPr>
        <mc:AlternateContent>
          <mc:Choice Requires="wps">
            <w:drawing>
              <wp:anchor distT="91440" distB="91440" distL="137160" distR="137160" simplePos="0" relativeHeight="251689984" behindDoc="0" locked="0" layoutInCell="0" allowOverlap="1" wp14:anchorId="03868F5A" wp14:editId="5C3619CE">
                <wp:simplePos x="0" y="0"/>
                <wp:positionH relativeFrom="margin">
                  <wp:posOffset>0</wp:posOffset>
                </wp:positionH>
                <wp:positionV relativeFrom="margin">
                  <wp:posOffset>7760335</wp:posOffset>
                </wp:positionV>
                <wp:extent cx="1057275" cy="5765165"/>
                <wp:effectExtent l="8255" t="0" r="0" b="0"/>
                <wp:wrapSquare wrapText="bothSides"/>
                <wp:docPr id="1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57275" cy="5765165"/>
                        </a:xfrm>
                        <a:prstGeom prst="roundRect">
                          <a:avLst>
                            <a:gd name="adj" fmla="val 13032"/>
                          </a:avLst>
                        </a:prstGeom>
                        <a:solidFill>
                          <a:srgbClr val="5B9BD5"/>
                        </a:solidFill>
                      </wps:spPr>
                      <wps:txbx>
                        <w:txbxContent>
                          <w:p w14:paraId="20582B4A" w14:textId="77777777" w:rsidR="00253890" w:rsidRPr="00906F4D" w:rsidRDefault="00253890" w:rsidP="00906F4D">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Aufnahmegespräch</w:t>
                            </w:r>
                          </w:p>
                          <w:p w14:paraId="718171AC" w14:textId="77777777" w:rsidR="00253890" w:rsidRPr="00545D43" w:rsidRDefault="00253890" w:rsidP="00906F4D">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Eltern werden zu einem Aufnahmegespräch eingeladen. Hier werden die wichtigsten Informationen ausgetauscht und die Eingewöhnung besprochen. Das Kind darf gerne mitkommen.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3868F5A" id="_x0000_s1042" style="position:absolute;margin-left:0;margin-top:611.05pt;width:83.25pt;height:453.95pt;rotation:90;z-index:2516899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" o:allowincell="f" fillcolor="#5b9bd5" stroked="f">
                <v:textbox>
                  <w:txbxContent>
                    <w:p w14:paraId="20582B4A" w14:textId="77777777" w:rsidR="00253890" w:rsidRPr="00906F4D" w:rsidRDefault="00253890" w:rsidP="00906F4D">
                      <w:pPr>
                        <w:jc w:val="center"/>
                        <w:rPr>
                          <w:rFonts w:ascii="Candara" w:eastAsiaTheme="majorEastAsia" w:hAnsi="Candara" w:cstheme="majorBidi"/>
                          <w:b/>
                          <w:iCs/>
                          <w:color w:val="FFFFFF" w:themeColor="background1"/>
                        </w:rPr>
                      </w:pPr>
                      <w:r w:rsidRPr="00906F4D">
                        <w:rPr>
                          <w:rFonts w:ascii="Candara" w:eastAsiaTheme="majorEastAsia" w:hAnsi="Candara" w:cstheme="majorBidi"/>
                          <w:b/>
                          <w:iCs/>
                          <w:color w:val="FFFFFF" w:themeColor="background1"/>
                        </w:rPr>
                        <w:t>Aufnahmegespräch</w:t>
                      </w:r>
                    </w:p>
                    <w:p w14:paraId="718171AC" w14:textId="77777777" w:rsidR="00253890" w:rsidRPr="00545D43" w:rsidRDefault="00253890" w:rsidP="00906F4D">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Eltern werden zu einem Aufnahmegespräch eingeladen. Hier werden die wichtigsten Informationen ausgetauscht und die Eingewöhnung besprochen. Das Kind darf gerne mitkommen.</w:t>
                      </w:r>
                    </w:p>
                  </w:txbxContent>
                </v:textbox>
                <w10:wrap type="square" anchorx="margin" anchory="margin"/>
              </v:roundrect>
            </w:pict>
          </mc:Fallback>
        </mc:AlternateContent>
      </w:r>
    </w:p>
    <w:p w14:paraId="5190E056" w14:textId="77777777" w:rsidR="00545D43" w:rsidRDefault="00545D43" w:rsidP="00302B70">
      <w:pPr>
        <w:rPr>
          <w:rFonts w:ascii="Candara" w:hAnsi="Candara"/>
        </w:rPr>
      </w:pPr>
    </w:p>
    <w:p w14:paraId="3DFB2D7E" w14:textId="77777777" w:rsidR="00545D43" w:rsidRDefault="00545D43" w:rsidP="00302B70">
      <w:pPr>
        <w:rPr>
          <w:rFonts w:ascii="Candara" w:hAnsi="Candara"/>
        </w:rPr>
      </w:pPr>
      <w:r>
        <w:rPr>
          <w:rFonts w:ascii="Candara" w:hAnsi="Candara"/>
        </w:rPr>
        <w:lastRenderedPageBreak/>
        <w:t xml:space="preserve">Durch die Eingewöhnung schaffen wir einen feinfühligen Übergang zwischen dem Elternhaus und unserem Kindergarten und bauen eine verlässliche Beziehung zu dem Kind auf. Jedes Kind benötigt seine eigene Zeit für die Eingewöhnung, weshalb der genaue Ablauf individuell auf das Kind abgestimmt wird. In der Regel benötigt die Eingewöhnung ein bis drei Wochen. Sinnvoll ist es, dass das Kind während der Eingewöhnung nur vormittags den Kindergarten besucht. Auch nach der Eingewöhnungsphase sollte die Zeit im Kindergarten langsam und behutsam gesteigert werden. </w:t>
      </w:r>
    </w:p>
    <w:p w14:paraId="680D03FA" w14:textId="77777777" w:rsidR="00906F4D" w:rsidRDefault="00906F4D" w:rsidP="00302B70">
      <w:pPr>
        <w:rPr>
          <w:rFonts w:ascii="Candara" w:hAnsi="Candara"/>
        </w:rPr>
      </w:pPr>
    </w:p>
    <w:p w14:paraId="565E796B" w14:textId="77777777" w:rsidR="008A01B8" w:rsidRDefault="008A01B8" w:rsidP="00302B70">
      <w:pPr>
        <w:rPr>
          <w:rFonts w:ascii="Candara" w:hAnsi="Candara"/>
        </w:rPr>
      </w:pPr>
    </w:p>
    <w:p w14:paraId="0164D16C" w14:textId="77777777" w:rsidR="008A01B8" w:rsidRDefault="008A01B8" w:rsidP="00302B70">
      <w:pPr>
        <w:rPr>
          <w:rFonts w:ascii="Candara" w:hAnsi="Candara"/>
        </w:rPr>
      </w:pPr>
    </w:p>
    <w:p w14:paraId="13C2BDA8" w14:textId="0F655BE9" w:rsidR="00906F4D" w:rsidRPr="002B1A94" w:rsidRDefault="00790251" w:rsidP="002B1A94">
      <w:pPr>
        <w:pStyle w:val="berschrift2"/>
        <w:rPr>
          <w:color w:val="auto"/>
        </w:rPr>
      </w:pPr>
      <w:bookmarkStart w:id="23" w:name="_Toc38366568"/>
      <w:r>
        <w:rPr>
          <w:color w:val="auto"/>
        </w:rPr>
        <w:t>10</w:t>
      </w:r>
      <w:r w:rsidR="00906F4D" w:rsidRPr="002B1A94">
        <w:rPr>
          <w:color w:val="auto"/>
        </w:rPr>
        <w:t xml:space="preserve">.2 </w:t>
      </w:r>
      <w:r w:rsidR="002B1A94" w:rsidRPr="002B1A94">
        <w:rPr>
          <w:color w:val="auto"/>
        </w:rPr>
        <w:t>Das Freispiel</w:t>
      </w:r>
      <w:bookmarkEnd w:id="23"/>
    </w:p>
    <w:p w14:paraId="30F289F5" w14:textId="77777777" w:rsidR="002B1A94" w:rsidRDefault="002B1A94" w:rsidP="00302B70">
      <w:pPr>
        <w:rPr>
          <w:rFonts w:ascii="Candara" w:hAnsi="Candara"/>
        </w:rPr>
      </w:pPr>
    </w:p>
    <w:p w14:paraId="63A35C9F" w14:textId="77777777" w:rsidR="002B1A94" w:rsidRDefault="002B1A94" w:rsidP="00302B70">
      <w:pPr>
        <w:rPr>
          <w:rFonts w:ascii="Candara" w:hAnsi="Candara"/>
        </w:rPr>
      </w:pPr>
      <w:r>
        <w:rPr>
          <w:rFonts w:ascii="Candara" w:hAnsi="Candara"/>
        </w:rPr>
        <w:t>Wir legen großen Wert darauf, den Kindern genügend Zeit für das Freispiel zu bieten. Spielen und Lernen sind im Freispiel eng miteinander verknüpft. Die Kinder lernen im Spiel. Das Freispiel ist eine selbstgestaltete Spielzeit. Die Kinder wählen das Spielmaterial, den Spielpartner und den Spielort selbst. Die pädagogischen Fachkräfte begleiten die Kinder dabei, beobachten die Kinder, setzen Impulse und sind Spielpartner. Sie gestalten die Räumlichkeiten und das Spielmaterial vielfältig, sicher und kindgerecht.</w:t>
      </w:r>
    </w:p>
    <w:p w14:paraId="0D253571" w14:textId="77777777" w:rsidR="002B1A94" w:rsidRDefault="00F430E5" w:rsidP="00302B70">
      <w:pPr>
        <w:rPr>
          <w:rFonts w:ascii="Candara" w:hAnsi="Candara"/>
        </w:rPr>
      </w:pPr>
      <w:r w:rsidRPr="002B1A94">
        <w:rPr>
          <w:rFonts w:ascii="Candara" w:hAnsi="Candara"/>
          <w:noProof/>
        </w:rPr>
        <mc:AlternateContent>
          <mc:Choice Requires="wps">
            <w:drawing>
              <wp:anchor distT="91440" distB="91440" distL="137160" distR="137160" simplePos="0" relativeHeight="251707392" behindDoc="0" locked="0" layoutInCell="0" allowOverlap="1" wp14:anchorId="2288D0D3" wp14:editId="75BFF216">
                <wp:simplePos x="0" y="0"/>
                <wp:positionH relativeFrom="margin">
                  <wp:posOffset>222885</wp:posOffset>
                </wp:positionH>
                <wp:positionV relativeFrom="margin">
                  <wp:posOffset>3747135</wp:posOffset>
                </wp:positionV>
                <wp:extent cx="1042670" cy="1649730"/>
                <wp:effectExtent l="1270" t="0" r="6350" b="6350"/>
                <wp:wrapSquare wrapText="bothSides"/>
                <wp:docPr id="25"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42670" cy="1649730"/>
                        </a:xfrm>
                        <a:prstGeom prst="roundRect">
                          <a:avLst>
                            <a:gd name="adj" fmla="val 13032"/>
                          </a:avLst>
                        </a:prstGeom>
                        <a:solidFill>
                          <a:srgbClr val="5B9BD5"/>
                        </a:solidFill>
                      </wps:spPr>
                      <wps:txbx>
                        <w:txbxContent>
                          <w:p w14:paraId="37651C0C" w14:textId="77777777" w:rsidR="00253890" w:rsidRPr="002B1A94" w:rsidRDefault="00253890" w:rsidP="000A5A19">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Kinder können entscheiden wo, was, mit wem sie spielen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88D0D3" id="_x0000_s1043" style="position:absolute;margin-left:17.55pt;margin-top:295.05pt;width:82.1pt;height:129.9pt;rotation:90;z-index:2517073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" o:allowincell="f" fillcolor="#5b9bd5" stroked="f">
                <v:textbox>
                  <w:txbxContent>
                    <w:p w14:paraId="37651C0C" w14:textId="77777777" w:rsidR="00253890" w:rsidRPr="002B1A94" w:rsidRDefault="00253890" w:rsidP="000A5A19">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Kinder können entscheiden wo, was, mit wem sie spielen</w:t>
                      </w:r>
                    </w:p>
                  </w:txbxContent>
                </v:textbox>
                <w10:wrap type="square" anchorx="margin" anchory="margin"/>
              </v:roundrect>
            </w:pict>
          </mc:Fallback>
        </mc:AlternateContent>
      </w:r>
    </w:p>
    <w:p w14:paraId="677FDA9C" w14:textId="77777777" w:rsidR="002B1A94" w:rsidRDefault="00F430E5" w:rsidP="00302B70">
      <w:pPr>
        <w:rPr>
          <w:rFonts w:ascii="Candara" w:hAnsi="Candara"/>
        </w:rPr>
      </w:pPr>
      <w:r w:rsidRPr="002B1A94">
        <w:rPr>
          <w:rFonts w:ascii="Candara" w:hAnsi="Candara"/>
          <w:noProof/>
        </w:rPr>
        <mc:AlternateContent>
          <mc:Choice Requires="wps">
            <w:drawing>
              <wp:anchor distT="91440" distB="91440" distL="137160" distR="137160" simplePos="0" relativeHeight="251705344" behindDoc="0" locked="0" layoutInCell="0" allowOverlap="1" wp14:anchorId="5FB7221D" wp14:editId="0FA49093">
                <wp:simplePos x="0" y="0"/>
                <wp:positionH relativeFrom="margin">
                  <wp:posOffset>3543300</wp:posOffset>
                </wp:positionH>
                <wp:positionV relativeFrom="page">
                  <wp:align>center</wp:align>
                </wp:positionV>
                <wp:extent cx="1075690" cy="1318895"/>
                <wp:effectExtent l="0" t="7303" r="2858" b="2857"/>
                <wp:wrapSquare wrapText="bothSides"/>
                <wp:docPr id="2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75690" cy="1318895"/>
                        </a:xfrm>
                        <a:prstGeom prst="roundRect">
                          <a:avLst>
                            <a:gd name="adj" fmla="val 13032"/>
                          </a:avLst>
                        </a:prstGeom>
                        <a:solidFill>
                          <a:schemeClr val="accent1">
                            <a:lumMod val="40000"/>
                            <a:lumOff val="60000"/>
                          </a:schemeClr>
                        </a:solidFill>
                      </wps:spPr>
                      <wps:txbx>
                        <w:txbxContent>
                          <w:p w14:paraId="23E322A9" w14:textId="77777777" w:rsidR="00253890" w:rsidRPr="000A5A19" w:rsidRDefault="00253890" w:rsidP="000A5A19">
                            <w:pPr>
                              <w:jc w:val="center"/>
                              <w:rPr>
                                <w:rFonts w:ascii="Candara" w:eastAsiaTheme="majorEastAsia" w:hAnsi="Candara" w:cstheme="majorBidi"/>
                                <w:iCs/>
                              </w:rPr>
                            </w:pPr>
                            <w:r w:rsidRPr="000A5A19">
                              <w:rPr>
                                <w:rFonts w:ascii="Candara" w:eastAsiaTheme="majorEastAsia" w:hAnsi="Candara" w:cstheme="majorBidi"/>
                                <w:iCs/>
                              </w:rPr>
                              <w:t>Die Kinder können sich aktiv oder passiv einbringen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B7221D" id="_x0000_s1044" style="position:absolute;margin-left:279pt;margin-top:0;width:84.7pt;height:103.85pt;rotation:90;z-index:251705344;visibility:visible;mso-wrap-style:square;mso-width-percent:0;mso-height-percent:0;mso-wrap-distance-left:10.8pt;mso-wrap-distance-top:7.2pt;mso-wrap-distance-right:10.8pt;mso-wrap-distance-bottom:7.2pt;mso-position-horizontal:absolute;mso-position-horizontal-relative:margin;mso-position-vertical:center;mso-position-vertical-relative:page;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" o:allowincell="f" fillcolor="#bdd6ee [1300]" stroked="f">
                <v:textbox>
                  <w:txbxContent>
                    <w:p w14:paraId="23E322A9" w14:textId="77777777" w:rsidR="00253890" w:rsidRPr="000A5A19" w:rsidRDefault="00253890" w:rsidP="000A5A19">
                      <w:pPr>
                        <w:jc w:val="center"/>
                        <w:rPr>
                          <w:rFonts w:ascii="Candara" w:eastAsiaTheme="majorEastAsia" w:hAnsi="Candara" w:cstheme="majorBidi"/>
                          <w:iCs/>
                        </w:rPr>
                      </w:pPr>
                      <w:r w:rsidRPr="000A5A19">
                        <w:rPr>
                          <w:rFonts w:ascii="Candara" w:eastAsiaTheme="majorEastAsia" w:hAnsi="Candara" w:cstheme="majorBidi"/>
                          <w:iCs/>
                        </w:rPr>
                        <w:t>Die Kinder können sich aktiv oder passiv einbringen</w:t>
                      </w:r>
                    </w:p>
                  </w:txbxContent>
                </v:textbox>
                <w10:wrap type="square" anchorx="margin" anchory="page"/>
              </v:roundrect>
            </w:pict>
          </mc:Fallback>
        </mc:AlternateContent>
      </w:r>
    </w:p>
    <w:p w14:paraId="2EF2731B" w14:textId="77777777" w:rsidR="002B1A94" w:rsidRDefault="002B1A94" w:rsidP="00302B70">
      <w:pPr>
        <w:rPr>
          <w:rFonts w:ascii="Candara" w:hAnsi="Candara"/>
        </w:rPr>
      </w:pPr>
    </w:p>
    <w:p w14:paraId="2636A3E2" w14:textId="77777777" w:rsidR="002B1A94" w:rsidRDefault="002B1A94" w:rsidP="00302B70">
      <w:pPr>
        <w:rPr>
          <w:rFonts w:ascii="Candara" w:hAnsi="Candara"/>
        </w:rPr>
      </w:pPr>
    </w:p>
    <w:p w14:paraId="1939DD1C" w14:textId="77777777" w:rsidR="002B1A94" w:rsidRDefault="002B1A94" w:rsidP="00302B70">
      <w:pPr>
        <w:rPr>
          <w:rFonts w:ascii="Candara" w:hAnsi="Candara"/>
        </w:rPr>
      </w:pPr>
    </w:p>
    <w:p w14:paraId="5BE44400" w14:textId="77777777" w:rsidR="002B1A94" w:rsidRDefault="002B1A94" w:rsidP="00302B70">
      <w:pPr>
        <w:rPr>
          <w:rFonts w:ascii="Candara" w:hAnsi="Candara"/>
        </w:rPr>
      </w:pPr>
    </w:p>
    <w:p w14:paraId="5F11A31E" w14:textId="77777777" w:rsidR="002B1A94" w:rsidRDefault="00F430E5" w:rsidP="00302B70">
      <w:pPr>
        <w:rPr>
          <w:rFonts w:ascii="Candara" w:hAnsi="Candara"/>
        </w:rPr>
      </w:pPr>
      <w:r w:rsidRPr="002B1A94">
        <w:rPr>
          <w:rFonts w:ascii="Candara" w:hAnsi="Candara"/>
          <w:noProof/>
        </w:rPr>
        <mc:AlternateContent>
          <mc:Choice Requires="wps">
            <w:drawing>
              <wp:anchor distT="91440" distB="91440" distL="137160" distR="137160" simplePos="0" relativeHeight="251711488" behindDoc="0" locked="0" layoutInCell="0" allowOverlap="1" wp14:anchorId="374B094E" wp14:editId="54B0CE20">
                <wp:simplePos x="0" y="0"/>
                <wp:positionH relativeFrom="margin">
                  <wp:posOffset>4850130</wp:posOffset>
                </wp:positionH>
                <wp:positionV relativeFrom="margin">
                  <wp:posOffset>4796155</wp:posOffset>
                </wp:positionV>
                <wp:extent cx="789940" cy="1804035"/>
                <wp:effectExtent l="7302" t="0" r="0" b="0"/>
                <wp:wrapSquare wrapText="bothSides"/>
                <wp:docPr id="27"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89940" cy="1804035"/>
                        </a:xfrm>
                        <a:prstGeom prst="roundRect">
                          <a:avLst>
                            <a:gd name="adj" fmla="val 13032"/>
                          </a:avLst>
                        </a:prstGeom>
                        <a:solidFill>
                          <a:srgbClr val="5B9BD5"/>
                        </a:solidFill>
                      </wps:spPr>
                      <wps:txbx>
                        <w:txbxContent>
                          <w:p w14:paraId="587D3ABE" w14:textId="77777777" w:rsidR="00253890" w:rsidRPr="002B1A94" w:rsidRDefault="00253890" w:rsidP="000A5A19">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Kinder können Kontakte untereinander knüpfen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74B094E" id="_x0000_s1045" style="position:absolute;margin-left:381.9pt;margin-top:377.65pt;width:62.2pt;height:142.05pt;rotation:90;z-index:251711488;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" o:allowincell="f" fillcolor="#5b9bd5" stroked="f">
                <v:textbox>
                  <w:txbxContent>
                    <w:p w14:paraId="587D3ABE" w14:textId="77777777" w:rsidR="00253890" w:rsidRPr="002B1A94" w:rsidRDefault="00253890" w:rsidP="000A5A19">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Kinder können Kontakte untereinander knüpfen</w:t>
                      </w:r>
                    </w:p>
                  </w:txbxContent>
                </v:textbox>
                <w10:wrap type="square" anchorx="margin" anchory="margin"/>
              </v:roundrect>
            </w:pict>
          </mc:Fallback>
        </mc:AlternateContent>
      </w:r>
    </w:p>
    <w:p w14:paraId="42AB9E0D" w14:textId="77777777" w:rsidR="002B1A94" w:rsidRDefault="002B1A94" w:rsidP="00302B70">
      <w:pPr>
        <w:rPr>
          <w:rFonts w:ascii="Candara" w:hAnsi="Candara"/>
        </w:rPr>
      </w:pPr>
    </w:p>
    <w:p w14:paraId="4CDB1EA1" w14:textId="77777777" w:rsidR="002B1A94" w:rsidRDefault="002B1A94" w:rsidP="00302B70">
      <w:pPr>
        <w:rPr>
          <w:rFonts w:ascii="Candara" w:hAnsi="Candara"/>
        </w:rPr>
      </w:pPr>
    </w:p>
    <w:p w14:paraId="0D32F263" w14:textId="77777777" w:rsidR="002B1A94" w:rsidRDefault="00F430E5" w:rsidP="00302B70">
      <w:pPr>
        <w:rPr>
          <w:rFonts w:ascii="Candara" w:hAnsi="Candara"/>
        </w:rPr>
      </w:pPr>
      <w:r w:rsidRPr="002B1A94">
        <w:rPr>
          <w:rFonts w:ascii="Candara" w:hAnsi="Candara"/>
          <w:noProof/>
        </w:rPr>
        <mc:AlternateContent>
          <mc:Choice Requires="wps">
            <w:drawing>
              <wp:anchor distT="91440" distB="91440" distL="137160" distR="137160" simplePos="0" relativeHeight="251703296" behindDoc="0" locked="0" layoutInCell="0" allowOverlap="1" wp14:anchorId="1DE084D5" wp14:editId="4954A5BD">
                <wp:simplePos x="0" y="0"/>
                <wp:positionH relativeFrom="margin">
                  <wp:align>left</wp:align>
                </wp:positionH>
                <wp:positionV relativeFrom="margin">
                  <wp:posOffset>5354955</wp:posOffset>
                </wp:positionV>
                <wp:extent cx="689610" cy="1318895"/>
                <wp:effectExtent l="9207" t="0" r="5398" b="5397"/>
                <wp:wrapSquare wrapText="bothSides"/>
                <wp:docPr id="23"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89610" cy="1318895"/>
                        </a:xfrm>
                        <a:prstGeom prst="roundRect">
                          <a:avLst>
                            <a:gd name="adj" fmla="val 13032"/>
                          </a:avLst>
                        </a:prstGeom>
                        <a:solidFill>
                          <a:schemeClr val="accent1">
                            <a:lumMod val="50000"/>
                          </a:schemeClr>
                        </a:solidFill>
                      </wps:spPr>
                      <wps:txbx>
                        <w:txbxContent>
                          <w:p w14:paraId="51AC0AFF" w14:textId="77777777" w:rsidR="00253890" w:rsidRPr="002B1A94" w:rsidRDefault="0025389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Kinder lernen von einander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E084D5" id="_x0000_s1046" style="position:absolute;margin-left:0;margin-top:421.65pt;width:54.3pt;height:103.85pt;rotation:90;z-index:251703296;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" o:allowincell="f" fillcolor="#1f4d78 [1604]" stroked="f">
                <v:textbox>
                  <w:txbxContent>
                    <w:p w14:paraId="51AC0AFF" w14:textId="77777777" w:rsidR="00253890" w:rsidRPr="002B1A94" w:rsidRDefault="00253890">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Die Kinder lernen von einander</w:t>
                      </w:r>
                    </w:p>
                  </w:txbxContent>
                </v:textbox>
                <w10:wrap type="square" anchorx="margin" anchory="margin"/>
              </v:roundrect>
            </w:pict>
          </mc:Fallback>
        </mc:AlternateContent>
      </w:r>
      <w:r w:rsidR="002B1A94">
        <w:rPr>
          <w:noProof/>
        </w:rPr>
        <w:drawing>
          <wp:anchor distT="0" distB="0" distL="114300" distR="114300" simplePos="0" relativeHeight="251701248" behindDoc="0" locked="0" layoutInCell="1" allowOverlap="1" wp14:anchorId="4F670CA4" wp14:editId="3F5CC645">
            <wp:simplePos x="0" y="0"/>
            <wp:positionH relativeFrom="margin">
              <wp:posOffset>1614805</wp:posOffset>
            </wp:positionH>
            <wp:positionV relativeFrom="paragraph">
              <wp:posOffset>0</wp:posOffset>
            </wp:positionV>
            <wp:extent cx="2117725" cy="1611630"/>
            <wp:effectExtent l="0" t="0" r="0" b="7620"/>
            <wp:wrapThrough wrapText="bothSides">
              <wp:wrapPolygon edited="0">
                <wp:start x="2137" y="0"/>
                <wp:lineTo x="0" y="255"/>
                <wp:lineTo x="0" y="6638"/>
                <wp:lineTo x="777" y="8170"/>
                <wp:lineTo x="0" y="12511"/>
                <wp:lineTo x="0" y="14553"/>
                <wp:lineTo x="9715" y="16340"/>
                <wp:lineTo x="7966" y="18383"/>
                <wp:lineTo x="7966" y="20170"/>
                <wp:lineTo x="11464" y="20426"/>
                <wp:lineTo x="13990" y="21447"/>
                <wp:lineTo x="14573" y="21447"/>
                <wp:lineTo x="16127" y="21447"/>
                <wp:lineTo x="16127" y="20426"/>
                <wp:lineTo x="17293" y="20426"/>
                <wp:lineTo x="20596" y="17362"/>
                <wp:lineTo x="20985" y="16340"/>
                <wp:lineTo x="21179" y="14043"/>
                <wp:lineTo x="21373" y="10979"/>
                <wp:lineTo x="21373" y="9702"/>
                <wp:lineTo x="19625" y="8170"/>
                <wp:lineTo x="21373" y="6383"/>
                <wp:lineTo x="21373" y="5106"/>
                <wp:lineTo x="19236" y="4085"/>
                <wp:lineTo x="20790" y="1787"/>
                <wp:lineTo x="19430" y="1021"/>
                <wp:lineTo x="11464" y="0"/>
                <wp:lineTo x="2137" y="0"/>
              </wp:wrapPolygon>
            </wp:wrapThrough>
            <wp:docPr id="22" name="Bild 1" descr="Junge, Kinder, Zeichnung, Weiblich, Mädchen, Män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e, Kinder, Zeichnung, Weiblich, Mädchen, Männli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7725"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98904" w14:textId="77777777" w:rsidR="002B1A94" w:rsidRDefault="002B1A94" w:rsidP="00302B70">
      <w:pPr>
        <w:rPr>
          <w:rFonts w:ascii="Candara" w:hAnsi="Candara"/>
        </w:rPr>
      </w:pPr>
    </w:p>
    <w:p w14:paraId="155A627B" w14:textId="77777777" w:rsidR="002B1A94" w:rsidRDefault="002B1A94" w:rsidP="00302B70">
      <w:pPr>
        <w:rPr>
          <w:rFonts w:ascii="Candara" w:hAnsi="Candara"/>
        </w:rPr>
      </w:pPr>
    </w:p>
    <w:p w14:paraId="4780BE42" w14:textId="77777777" w:rsidR="00545D43" w:rsidRPr="00302B70" w:rsidRDefault="00545D43" w:rsidP="00302B70">
      <w:pPr>
        <w:rPr>
          <w:rFonts w:ascii="Candara" w:hAnsi="Candara"/>
        </w:rPr>
      </w:pPr>
    </w:p>
    <w:p w14:paraId="310FBEF2" w14:textId="77777777" w:rsidR="00302B70" w:rsidRDefault="00302B70" w:rsidP="00302B70">
      <w:pPr>
        <w:rPr>
          <w:rFonts w:ascii="Candara" w:hAnsi="Candara"/>
        </w:rPr>
      </w:pPr>
    </w:p>
    <w:p w14:paraId="441D2301" w14:textId="77777777" w:rsidR="000A5A19" w:rsidRDefault="00F430E5" w:rsidP="00302B70">
      <w:pPr>
        <w:rPr>
          <w:rFonts w:ascii="Candara" w:hAnsi="Candara"/>
        </w:rPr>
      </w:pPr>
      <w:r w:rsidRPr="000A5A19">
        <w:rPr>
          <w:noProof/>
        </w:rPr>
        <mc:AlternateContent>
          <mc:Choice Requires="wps">
            <w:drawing>
              <wp:anchor distT="91440" distB="91440" distL="137160" distR="137160" simplePos="0" relativeHeight="251713536" behindDoc="0" locked="0" layoutInCell="0" allowOverlap="1" wp14:anchorId="652F24F9" wp14:editId="5CAA517A">
                <wp:simplePos x="0" y="0"/>
                <wp:positionH relativeFrom="margin">
                  <wp:posOffset>4170680</wp:posOffset>
                </wp:positionH>
                <wp:positionV relativeFrom="margin">
                  <wp:posOffset>6323330</wp:posOffset>
                </wp:positionV>
                <wp:extent cx="1084580" cy="1798320"/>
                <wp:effectExtent l="5080" t="0" r="6350" b="6350"/>
                <wp:wrapSquare wrapText="bothSides"/>
                <wp:docPr id="28"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4580" cy="1798320"/>
                        </a:xfrm>
                        <a:prstGeom prst="roundRect">
                          <a:avLst>
                            <a:gd name="adj" fmla="val 13032"/>
                          </a:avLst>
                        </a:prstGeom>
                        <a:solidFill>
                          <a:schemeClr val="accent1">
                            <a:lumMod val="50000"/>
                          </a:schemeClr>
                        </a:solidFill>
                      </wps:spPr>
                      <wps:txbx>
                        <w:txbxContent>
                          <w:p w14:paraId="2BFA530D" w14:textId="77777777" w:rsidR="00253890" w:rsidRPr="002B1A94" w:rsidRDefault="00253890" w:rsidP="000A5A19">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Das Freispiel fördert die Selbstständigkeit, das Sozialverhalten und regt die Fantasie an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52F24F9" id="_x0000_s1047" style="position:absolute;margin-left:328.4pt;margin-top:497.9pt;width:85.4pt;height:141.6pt;rotation:90;z-index:251713536;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" o:allowincell="f" fillcolor="#1f4d78 [1604]" stroked="f">
                <v:textbox>
                  <w:txbxContent>
                    <w:p w14:paraId="2BFA530D" w14:textId="77777777" w:rsidR="00253890" w:rsidRPr="002B1A94" w:rsidRDefault="00253890" w:rsidP="000A5A19">
                      <w:pPr>
                        <w:jc w:val="center"/>
                        <w:rPr>
                          <w:rFonts w:ascii="Candara" w:eastAsiaTheme="majorEastAsia" w:hAnsi="Candara" w:cstheme="majorBidi"/>
                          <w:iCs/>
                          <w:color w:val="FFFFFF" w:themeColor="background1"/>
                        </w:rPr>
                      </w:pPr>
                      <w:r>
                        <w:rPr>
                          <w:rFonts w:ascii="Candara" w:eastAsiaTheme="majorEastAsia" w:hAnsi="Candara" w:cstheme="majorBidi"/>
                          <w:iCs/>
                          <w:color w:val="FFFFFF" w:themeColor="background1"/>
                        </w:rPr>
                        <w:t>Das Freispiel fördert die Selbstständigkeit, das Sozialverhalten und regt die Fantasie an</w:t>
                      </w:r>
                    </w:p>
                  </w:txbxContent>
                </v:textbox>
                <w10:wrap type="square" anchorx="margin" anchory="margin"/>
              </v:roundrect>
            </w:pict>
          </mc:Fallback>
        </mc:AlternateContent>
      </w:r>
    </w:p>
    <w:p w14:paraId="2CD4B614" w14:textId="77777777" w:rsidR="000A5A19" w:rsidRDefault="00F430E5" w:rsidP="00302B70">
      <w:pPr>
        <w:rPr>
          <w:rFonts w:ascii="Candara" w:hAnsi="Candara"/>
        </w:rPr>
      </w:pPr>
      <w:r w:rsidRPr="000A5A19">
        <w:rPr>
          <w:noProof/>
        </w:rPr>
        <mc:AlternateContent>
          <mc:Choice Requires="wps">
            <w:drawing>
              <wp:anchor distT="91440" distB="91440" distL="137160" distR="137160" simplePos="0" relativeHeight="251709440" behindDoc="0" locked="0" layoutInCell="0" allowOverlap="1" wp14:anchorId="0D049A2D" wp14:editId="049B768F">
                <wp:simplePos x="0" y="0"/>
                <wp:positionH relativeFrom="margin">
                  <wp:posOffset>747395</wp:posOffset>
                </wp:positionH>
                <wp:positionV relativeFrom="margin">
                  <wp:posOffset>6717665</wp:posOffset>
                </wp:positionV>
                <wp:extent cx="1178560" cy="1318895"/>
                <wp:effectExtent l="6032" t="0" r="8573" b="8572"/>
                <wp:wrapSquare wrapText="bothSides"/>
                <wp:docPr id="2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78560" cy="1318895"/>
                        </a:xfrm>
                        <a:prstGeom prst="roundRect">
                          <a:avLst>
                            <a:gd name="adj" fmla="val 13032"/>
                          </a:avLst>
                        </a:prstGeom>
                        <a:solidFill>
                          <a:schemeClr val="accent1">
                            <a:lumMod val="40000"/>
                            <a:lumOff val="60000"/>
                          </a:schemeClr>
                        </a:solidFill>
                      </wps:spPr>
                      <wps:txbx>
                        <w:txbxContent>
                          <w:p w14:paraId="6521128B" w14:textId="77777777" w:rsidR="00253890" w:rsidRPr="000A5A19" w:rsidRDefault="00253890" w:rsidP="000A5A19">
                            <w:pPr>
                              <w:jc w:val="center"/>
                              <w:rPr>
                                <w:rFonts w:ascii="Candara" w:eastAsiaTheme="majorEastAsia" w:hAnsi="Candara" w:cstheme="majorBidi"/>
                                <w:iCs/>
                              </w:rPr>
                            </w:pPr>
                            <w:r w:rsidRPr="000A5A19">
                              <w:rPr>
                                <w:rFonts w:ascii="Candara" w:eastAsiaTheme="majorEastAsia" w:hAnsi="Candara" w:cstheme="majorBidi"/>
                                <w:iCs/>
                              </w:rPr>
                              <w:t>Die Kinder lernen den Umgang mit Regeln kennen und diese einzuhalten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D049A2D" id="_x0000_s1048" style="position:absolute;margin-left:58.85pt;margin-top:528.95pt;width:92.8pt;height:103.85pt;rotation:90;z-index:2517094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" o:allowincell="f" fillcolor="#bdd6ee [1300]" stroked="f">
                <v:textbox>
                  <w:txbxContent>
                    <w:p w14:paraId="6521128B" w14:textId="77777777" w:rsidR="00253890" w:rsidRPr="000A5A19" w:rsidRDefault="00253890" w:rsidP="000A5A19">
                      <w:pPr>
                        <w:jc w:val="center"/>
                        <w:rPr>
                          <w:rFonts w:ascii="Candara" w:eastAsiaTheme="majorEastAsia" w:hAnsi="Candara" w:cstheme="majorBidi"/>
                          <w:iCs/>
                        </w:rPr>
                      </w:pPr>
                      <w:r w:rsidRPr="000A5A19">
                        <w:rPr>
                          <w:rFonts w:ascii="Candara" w:eastAsiaTheme="majorEastAsia" w:hAnsi="Candara" w:cstheme="majorBidi"/>
                          <w:iCs/>
                        </w:rPr>
                        <w:t>Die Kinder lernen den Umgang mit Regeln kennen und diese einzuhalten</w:t>
                      </w:r>
                    </w:p>
                  </w:txbxContent>
                </v:textbox>
                <w10:wrap type="square" anchorx="margin" anchory="margin"/>
              </v:roundrect>
            </w:pict>
          </mc:Fallback>
        </mc:AlternateContent>
      </w:r>
    </w:p>
    <w:p w14:paraId="7759F980" w14:textId="77777777" w:rsidR="000A5A19" w:rsidRDefault="000A5A19" w:rsidP="00302B70">
      <w:pPr>
        <w:rPr>
          <w:rFonts w:ascii="Candara" w:hAnsi="Candara"/>
        </w:rPr>
      </w:pPr>
    </w:p>
    <w:p w14:paraId="51C59457" w14:textId="77777777" w:rsidR="000A5A19" w:rsidRDefault="000A5A19" w:rsidP="00302B70">
      <w:pPr>
        <w:rPr>
          <w:rFonts w:ascii="Candara" w:hAnsi="Candara"/>
        </w:rPr>
      </w:pPr>
    </w:p>
    <w:p w14:paraId="23D8BCBA" w14:textId="77777777" w:rsidR="000A5A19" w:rsidRDefault="000A5A19" w:rsidP="00302B70">
      <w:pPr>
        <w:rPr>
          <w:rFonts w:ascii="Candara" w:hAnsi="Candara"/>
        </w:rPr>
      </w:pPr>
    </w:p>
    <w:p w14:paraId="4CCCED5B" w14:textId="77777777" w:rsidR="000A5A19" w:rsidRDefault="000A5A19" w:rsidP="00302B70">
      <w:pPr>
        <w:rPr>
          <w:rFonts w:ascii="Candara" w:hAnsi="Candara"/>
        </w:rPr>
      </w:pPr>
    </w:p>
    <w:p w14:paraId="6CBAA854" w14:textId="77777777" w:rsidR="000A5A19" w:rsidRDefault="000A5A19" w:rsidP="00302B70">
      <w:pPr>
        <w:rPr>
          <w:rFonts w:ascii="Candara" w:hAnsi="Candara"/>
        </w:rPr>
      </w:pPr>
    </w:p>
    <w:p w14:paraId="4FD88A69" w14:textId="77777777" w:rsidR="000A5A19" w:rsidRDefault="000A5A19" w:rsidP="00302B70">
      <w:pPr>
        <w:rPr>
          <w:rFonts w:ascii="Candara" w:hAnsi="Candara"/>
        </w:rPr>
      </w:pPr>
    </w:p>
    <w:p w14:paraId="4142CD90" w14:textId="77777777" w:rsidR="000A5A19" w:rsidRDefault="000A5A19" w:rsidP="00302B70">
      <w:pPr>
        <w:rPr>
          <w:rFonts w:ascii="Candara" w:hAnsi="Candara"/>
        </w:rPr>
      </w:pPr>
    </w:p>
    <w:p w14:paraId="3AD4EAF9" w14:textId="77777777" w:rsidR="00F430E5" w:rsidRDefault="00F430E5" w:rsidP="00302B70">
      <w:pPr>
        <w:rPr>
          <w:rFonts w:ascii="Candara" w:hAnsi="Candara"/>
        </w:rPr>
      </w:pPr>
    </w:p>
    <w:p w14:paraId="15472E3F" w14:textId="77777777" w:rsidR="00F430E5" w:rsidRDefault="00F430E5" w:rsidP="00302B70">
      <w:pPr>
        <w:rPr>
          <w:rFonts w:ascii="Candara" w:hAnsi="Candara"/>
        </w:rPr>
      </w:pPr>
    </w:p>
    <w:p w14:paraId="66C5EDEB" w14:textId="77777777" w:rsidR="00F430E5" w:rsidRDefault="00F430E5" w:rsidP="00302B70">
      <w:pPr>
        <w:rPr>
          <w:rFonts w:ascii="Candara" w:hAnsi="Candara"/>
        </w:rPr>
      </w:pPr>
    </w:p>
    <w:p w14:paraId="524531B4" w14:textId="77777777" w:rsidR="000A5A19" w:rsidRDefault="000A5A19" w:rsidP="00302B70">
      <w:pPr>
        <w:rPr>
          <w:rFonts w:ascii="Candara" w:hAnsi="Candara"/>
        </w:rPr>
      </w:pPr>
    </w:p>
    <w:p w14:paraId="43909E5B" w14:textId="3C19A0BD" w:rsidR="000A5A19" w:rsidRDefault="00790251" w:rsidP="000A5A19">
      <w:pPr>
        <w:pStyle w:val="berschrift2"/>
        <w:rPr>
          <w:color w:val="auto"/>
        </w:rPr>
      </w:pPr>
      <w:bookmarkStart w:id="24" w:name="_Toc38366569"/>
      <w:r>
        <w:rPr>
          <w:color w:val="auto"/>
        </w:rPr>
        <w:lastRenderedPageBreak/>
        <w:t>10</w:t>
      </w:r>
      <w:r w:rsidR="000A5A19" w:rsidRPr="000A5A19">
        <w:rPr>
          <w:color w:val="auto"/>
        </w:rPr>
        <w:t>.3 Das Portfolio</w:t>
      </w:r>
      <w:bookmarkEnd w:id="24"/>
    </w:p>
    <w:p w14:paraId="1E17EC57" w14:textId="77777777" w:rsidR="000A5A19" w:rsidRDefault="000A5A19" w:rsidP="000A5A19"/>
    <w:p w14:paraId="16D292EF" w14:textId="77777777" w:rsidR="000A5A19" w:rsidRDefault="000A5A19" w:rsidP="000A5A19">
      <w:pPr>
        <w:rPr>
          <w:rFonts w:ascii="Candara" w:hAnsi="Candara"/>
        </w:rPr>
      </w:pPr>
      <w:r>
        <w:rPr>
          <w:rFonts w:ascii="Candara" w:hAnsi="Candara"/>
        </w:rPr>
        <w:t>Das Portfolio dokumentiert die Entwicklung des Kindes über die gesamte Kindergartenzeit. Für jedes Kind wird ein Portfolio geführt, welches die Kinder jederzeit anschauen können. Sie können sich über die gemeinsamen Erlebnisse austauschen. Am Ende des Kindergartens darf jedes Kind sein Portfolio mit nach Hause nehmen.</w:t>
      </w:r>
    </w:p>
    <w:p w14:paraId="275B9FAF" w14:textId="77777777" w:rsidR="000A5A19" w:rsidRDefault="000A5A19" w:rsidP="000A5A19">
      <w:pPr>
        <w:rPr>
          <w:rFonts w:ascii="Candara" w:hAnsi="Candara"/>
        </w:rPr>
      </w:pPr>
    </w:p>
    <w:p w14:paraId="0109D3A5" w14:textId="77777777" w:rsidR="000A5A19" w:rsidRDefault="000A5A19" w:rsidP="000A5A19">
      <w:pPr>
        <w:rPr>
          <w:rFonts w:ascii="Candara" w:hAnsi="Candara"/>
        </w:rPr>
      </w:pPr>
      <w:r>
        <w:rPr>
          <w:rFonts w:ascii="Candara" w:hAnsi="Candara"/>
        </w:rPr>
        <w:t>Themen des Portfolios:</w:t>
      </w:r>
    </w:p>
    <w:p w14:paraId="710916F6" w14:textId="77777777" w:rsidR="000A5A19" w:rsidRDefault="000A5A19" w:rsidP="000A5A19">
      <w:pPr>
        <w:rPr>
          <w:rFonts w:ascii="Candara" w:hAnsi="Candara"/>
        </w:rPr>
      </w:pPr>
    </w:p>
    <w:p w14:paraId="04C2DA27" w14:textId="77777777" w:rsidR="000A5A19" w:rsidRDefault="000A5A19" w:rsidP="000A5A19">
      <w:pPr>
        <w:pStyle w:val="Listenabsatz"/>
        <w:numPr>
          <w:ilvl w:val="0"/>
          <w:numId w:val="8"/>
        </w:numPr>
        <w:rPr>
          <w:rFonts w:ascii="Candara" w:hAnsi="Candara"/>
        </w:rPr>
      </w:pPr>
      <w:r>
        <w:rPr>
          <w:rFonts w:ascii="Candara" w:hAnsi="Candara"/>
        </w:rPr>
        <w:t>Das bin Ich: Selbstportrait</w:t>
      </w:r>
    </w:p>
    <w:p w14:paraId="4237AFB5" w14:textId="77777777" w:rsidR="000A5A19" w:rsidRDefault="000A5A19" w:rsidP="000A5A19">
      <w:pPr>
        <w:pStyle w:val="Listenabsatz"/>
        <w:numPr>
          <w:ilvl w:val="0"/>
          <w:numId w:val="8"/>
        </w:numPr>
        <w:rPr>
          <w:rFonts w:ascii="Candara" w:hAnsi="Candara"/>
        </w:rPr>
      </w:pPr>
      <w:r>
        <w:rPr>
          <w:rFonts w:ascii="Candara" w:hAnsi="Candara"/>
        </w:rPr>
        <w:t>Eingewöhnungszeit</w:t>
      </w:r>
    </w:p>
    <w:p w14:paraId="128D54C4" w14:textId="77777777" w:rsidR="000A5A19" w:rsidRDefault="000A5A19" w:rsidP="000A5A19">
      <w:pPr>
        <w:pStyle w:val="Listenabsatz"/>
        <w:numPr>
          <w:ilvl w:val="0"/>
          <w:numId w:val="8"/>
        </w:numPr>
        <w:rPr>
          <w:rFonts w:ascii="Candara" w:hAnsi="Candara"/>
        </w:rPr>
      </w:pPr>
      <w:r>
        <w:rPr>
          <w:rFonts w:ascii="Candara" w:hAnsi="Candara"/>
        </w:rPr>
        <w:t>Gruppenzugehörigkeit</w:t>
      </w:r>
    </w:p>
    <w:p w14:paraId="52F9922F" w14:textId="77777777" w:rsidR="000A5A19" w:rsidRDefault="000A5A19" w:rsidP="000A5A19">
      <w:pPr>
        <w:pStyle w:val="Listenabsatz"/>
        <w:numPr>
          <w:ilvl w:val="0"/>
          <w:numId w:val="8"/>
        </w:numPr>
        <w:rPr>
          <w:rFonts w:ascii="Candara" w:hAnsi="Candara"/>
        </w:rPr>
      </w:pPr>
      <w:r>
        <w:rPr>
          <w:rFonts w:ascii="Candara" w:hAnsi="Candara"/>
        </w:rPr>
        <w:t>Feste, Aktivitäten</w:t>
      </w:r>
    </w:p>
    <w:p w14:paraId="4B69EAA4" w14:textId="77777777" w:rsidR="000A5A19" w:rsidRDefault="000A5A19" w:rsidP="000A5A19">
      <w:pPr>
        <w:pStyle w:val="Listenabsatz"/>
        <w:numPr>
          <w:ilvl w:val="0"/>
          <w:numId w:val="8"/>
        </w:numPr>
        <w:rPr>
          <w:rFonts w:ascii="Candara" w:hAnsi="Candara"/>
        </w:rPr>
      </w:pPr>
      <w:r>
        <w:rPr>
          <w:rFonts w:ascii="Candara" w:hAnsi="Candara"/>
        </w:rPr>
        <w:t>besondere Kunstwerke</w:t>
      </w:r>
    </w:p>
    <w:p w14:paraId="395B800D" w14:textId="77777777" w:rsidR="000A5A19" w:rsidRDefault="000A5A19" w:rsidP="000A5A19">
      <w:pPr>
        <w:pStyle w:val="Listenabsatz"/>
        <w:numPr>
          <w:ilvl w:val="0"/>
          <w:numId w:val="8"/>
        </w:numPr>
        <w:rPr>
          <w:rFonts w:ascii="Candara" w:hAnsi="Candara"/>
        </w:rPr>
      </w:pPr>
      <w:r>
        <w:rPr>
          <w:rFonts w:ascii="Candara" w:hAnsi="Candara"/>
        </w:rPr>
        <w:t>Fotos</w:t>
      </w:r>
    </w:p>
    <w:p w14:paraId="38C5DA9D" w14:textId="77777777" w:rsidR="004C369B" w:rsidRDefault="004C369B" w:rsidP="004C369B">
      <w:pPr>
        <w:rPr>
          <w:rFonts w:ascii="Candara" w:hAnsi="Candara"/>
        </w:rPr>
      </w:pPr>
    </w:p>
    <w:p w14:paraId="282915F9" w14:textId="77777777" w:rsidR="008A01B8" w:rsidRDefault="008A01B8" w:rsidP="004C369B">
      <w:pPr>
        <w:rPr>
          <w:rFonts w:ascii="Candara" w:hAnsi="Candara"/>
        </w:rPr>
      </w:pPr>
    </w:p>
    <w:p w14:paraId="4B3CB44B" w14:textId="51BEE1FD" w:rsidR="004C369B" w:rsidRDefault="00790251" w:rsidP="004C369B">
      <w:pPr>
        <w:pStyle w:val="berschrift2"/>
        <w:rPr>
          <w:color w:val="auto"/>
        </w:rPr>
      </w:pPr>
      <w:bookmarkStart w:id="25" w:name="_Toc38366570"/>
      <w:r>
        <w:rPr>
          <w:color w:val="auto"/>
        </w:rPr>
        <w:t>10</w:t>
      </w:r>
      <w:r w:rsidR="004C369B" w:rsidRPr="004C369B">
        <w:rPr>
          <w:color w:val="auto"/>
        </w:rPr>
        <w:t>.4 Der Stuhlkreis</w:t>
      </w:r>
      <w:bookmarkEnd w:id="25"/>
    </w:p>
    <w:p w14:paraId="72DD7BFB" w14:textId="77777777" w:rsidR="004C369B" w:rsidRDefault="004C369B" w:rsidP="004C369B"/>
    <w:p w14:paraId="35EA4B1D" w14:textId="77777777" w:rsidR="004C369B" w:rsidRDefault="004C369B" w:rsidP="004C369B">
      <w:pPr>
        <w:rPr>
          <w:rFonts w:ascii="Candara" w:hAnsi="Candara"/>
        </w:rPr>
      </w:pPr>
      <w:r>
        <w:rPr>
          <w:rFonts w:ascii="Candara" w:hAnsi="Candara"/>
        </w:rPr>
        <w:t>Jeden Tag findet ca. um 10.45 Uhr der Stuhlkreis/ Sitzkreis in den Gruppen statt. Im Stuhlkreis werden unter anderem Ausdauer, Aufmerksamkeit, Konzentration und das Einüben von Gesprächsregeln gefördert.</w:t>
      </w:r>
    </w:p>
    <w:p w14:paraId="785065FB" w14:textId="77777777" w:rsidR="004C369B" w:rsidRDefault="004C369B" w:rsidP="004C369B">
      <w:pPr>
        <w:rPr>
          <w:rFonts w:ascii="Candara" w:hAnsi="Candara"/>
        </w:rPr>
      </w:pPr>
    </w:p>
    <w:p w14:paraId="3F655534" w14:textId="77777777" w:rsidR="004C369B" w:rsidRDefault="004C369B" w:rsidP="004C369B">
      <w:pPr>
        <w:rPr>
          <w:rFonts w:ascii="Candara" w:hAnsi="Candara"/>
        </w:rPr>
      </w:pPr>
      <w:r>
        <w:rPr>
          <w:rFonts w:ascii="Candara" w:hAnsi="Candara"/>
        </w:rPr>
        <w:t>Wie sieht solch ein Stuhlkreis aus?</w:t>
      </w:r>
    </w:p>
    <w:p w14:paraId="2D829205" w14:textId="77777777" w:rsidR="004C369B" w:rsidRDefault="004C369B" w:rsidP="004C369B">
      <w:pPr>
        <w:rPr>
          <w:rFonts w:ascii="Candara" w:hAnsi="Candara"/>
        </w:rPr>
      </w:pPr>
    </w:p>
    <w:p w14:paraId="05289366" w14:textId="77777777" w:rsidR="004C369B" w:rsidRDefault="004C369B" w:rsidP="004C369B">
      <w:pPr>
        <w:pStyle w:val="Listenabsatz"/>
        <w:numPr>
          <w:ilvl w:val="0"/>
          <w:numId w:val="9"/>
        </w:numPr>
        <w:rPr>
          <w:rFonts w:ascii="Candara" w:hAnsi="Candara"/>
        </w:rPr>
      </w:pPr>
      <w:r>
        <w:rPr>
          <w:rFonts w:ascii="Candara" w:hAnsi="Candara"/>
        </w:rPr>
        <w:t>Begrüßungsrituale</w:t>
      </w:r>
    </w:p>
    <w:p w14:paraId="00AB71C5" w14:textId="77777777" w:rsidR="004C369B" w:rsidRDefault="004C369B" w:rsidP="004C369B">
      <w:pPr>
        <w:pStyle w:val="Listenabsatz"/>
        <w:numPr>
          <w:ilvl w:val="0"/>
          <w:numId w:val="9"/>
        </w:numPr>
        <w:rPr>
          <w:rFonts w:ascii="Candara" w:hAnsi="Candara"/>
        </w:rPr>
      </w:pPr>
      <w:r>
        <w:rPr>
          <w:rFonts w:ascii="Candara" w:hAnsi="Candara"/>
        </w:rPr>
        <w:t>Besprechung des Tages</w:t>
      </w:r>
    </w:p>
    <w:p w14:paraId="4C385181" w14:textId="77777777" w:rsidR="004C369B" w:rsidRDefault="004C369B" w:rsidP="004C369B">
      <w:pPr>
        <w:pStyle w:val="Listenabsatz"/>
        <w:numPr>
          <w:ilvl w:val="0"/>
          <w:numId w:val="9"/>
        </w:numPr>
        <w:rPr>
          <w:rFonts w:ascii="Candara" w:hAnsi="Candara"/>
        </w:rPr>
      </w:pPr>
      <w:r>
        <w:rPr>
          <w:rFonts w:ascii="Candara" w:hAnsi="Candara"/>
        </w:rPr>
        <w:t>Gespräche</w:t>
      </w:r>
    </w:p>
    <w:p w14:paraId="279BB1E2" w14:textId="77777777" w:rsidR="004C369B" w:rsidRDefault="00253890" w:rsidP="004C369B">
      <w:pPr>
        <w:pStyle w:val="Listenabsatz"/>
        <w:numPr>
          <w:ilvl w:val="0"/>
          <w:numId w:val="9"/>
        </w:numPr>
        <w:rPr>
          <w:rFonts w:ascii="Candara" w:hAnsi="Candara"/>
        </w:rPr>
      </w:pPr>
      <w:r>
        <w:rPr>
          <w:rFonts w:ascii="Candara" w:hAnsi="Candara"/>
        </w:rPr>
        <w:t>S</w:t>
      </w:r>
      <w:r w:rsidR="004C369B">
        <w:rPr>
          <w:rFonts w:ascii="Candara" w:hAnsi="Candara"/>
        </w:rPr>
        <w:t>ingen von Liedern</w:t>
      </w:r>
    </w:p>
    <w:p w14:paraId="1B03FF40" w14:textId="77777777" w:rsidR="004C369B" w:rsidRDefault="004C369B" w:rsidP="004C369B">
      <w:pPr>
        <w:pStyle w:val="Listenabsatz"/>
        <w:numPr>
          <w:ilvl w:val="0"/>
          <w:numId w:val="9"/>
        </w:numPr>
        <w:rPr>
          <w:rFonts w:ascii="Candara" w:hAnsi="Candara"/>
        </w:rPr>
      </w:pPr>
      <w:r>
        <w:rPr>
          <w:rFonts w:ascii="Candara" w:hAnsi="Candara"/>
        </w:rPr>
        <w:t>Sprechen von Fingerspielen, Gedichten oder Reimen</w:t>
      </w:r>
    </w:p>
    <w:p w14:paraId="0363ED0E" w14:textId="77777777" w:rsidR="004C369B" w:rsidRDefault="00253890" w:rsidP="004C369B">
      <w:pPr>
        <w:pStyle w:val="Listenabsatz"/>
        <w:numPr>
          <w:ilvl w:val="0"/>
          <w:numId w:val="9"/>
        </w:numPr>
        <w:rPr>
          <w:rFonts w:ascii="Candara" w:hAnsi="Candara"/>
        </w:rPr>
      </w:pPr>
      <w:r>
        <w:rPr>
          <w:rFonts w:ascii="Candara" w:hAnsi="Candara"/>
        </w:rPr>
        <w:t>Lesen v</w:t>
      </w:r>
      <w:r w:rsidR="004C369B">
        <w:rPr>
          <w:rFonts w:ascii="Candara" w:hAnsi="Candara"/>
        </w:rPr>
        <w:t>on Bilderbüchern, Geschichten…</w:t>
      </w:r>
    </w:p>
    <w:p w14:paraId="2B89EB68" w14:textId="77777777" w:rsidR="004C369B" w:rsidRDefault="004C369B" w:rsidP="004C369B">
      <w:pPr>
        <w:pStyle w:val="Listenabsatz"/>
        <w:numPr>
          <w:ilvl w:val="0"/>
          <w:numId w:val="9"/>
        </w:numPr>
        <w:rPr>
          <w:rFonts w:ascii="Candara" w:hAnsi="Candara"/>
        </w:rPr>
      </w:pPr>
      <w:r>
        <w:rPr>
          <w:rFonts w:ascii="Candara" w:hAnsi="Candara"/>
        </w:rPr>
        <w:t>Erarbeiten von verschiedener Themen (Jahresablauf, Jahresthema…)</w:t>
      </w:r>
    </w:p>
    <w:p w14:paraId="6518CCE5" w14:textId="77777777" w:rsidR="00F430E5" w:rsidRDefault="00F430E5" w:rsidP="00F430E5">
      <w:pPr>
        <w:rPr>
          <w:rFonts w:ascii="Candara" w:hAnsi="Candara"/>
        </w:rPr>
      </w:pPr>
    </w:p>
    <w:p w14:paraId="03795E69" w14:textId="77777777" w:rsidR="00F430E5" w:rsidRDefault="00F430E5" w:rsidP="00F430E5">
      <w:pPr>
        <w:rPr>
          <w:rFonts w:ascii="Candara" w:hAnsi="Candara"/>
        </w:rPr>
      </w:pPr>
    </w:p>
    <w:p w14:paraId="6227A73A" w14:textId="77777777" w:rsidR="00F430E5" w:rsidRDefault="00F430E5" w:rsidP="00F430E5">
      <w:pPr>
        <w:rPr>
          <w:rFonts w:ascii="Candara" w:hAnsi="Candara"/>
        </w:rPr>
      </w:pPr>
    </w:p>
    <w:p w14:paraId="2647480B" w14:textId="462C55A1" w:rsidR="00F430E5" w:rsidRDefault="00790251" w:rsidP="00F430E5">
      <w:pPr>
        <w:pStyle w:val="berschrift2"/>
        <w:rPr>
          <w:color w:val="auto"/>
        </w:rPr>
      </w:pPr>
      <w:bookmarkStart w:id="26" w:name="_Toc38366571"/>
      <w:r>
        <w:rPr>
          <w:color w:val="auto"/>
        </w:rPr>
        <w:t>10</w:t>
      </w:r>
      <w:r w:rsidR="00F430E5" w:rsidRPr="00F430E5">
        <w:rPr>
          <w:color w:val="auto"/>
        </w:rPr>
        <w:t>.5 Pflegesituation</w:t>
      </w:r>
      <w:bookmarkEnd w:id="26"/>
    </w:p>
    <w:p w14:paraId="17A39E06" w14:textId="77777777" w:rsidR="00F430E5" w:rsidRDefault="00F430E5" w:rsidP="00F430E5"/>
    <w:p w14:paraId="7AF1FF5A" w14:textId="77777777" w:rsidR="00F430E5" w:rsidRPr="00F430E5" w:rsidRDefault="00F430E5" w:rsidP="00F430E5">
      <w:pPr>
        <w:rPr>
          <w:rFonts w:ascii="Candara" w:hAnsi="Candara"/>
        </w:rPr>
      </w:pPr>
      <w:r>
        <w:rPr>
          <w:rFonts w:ascii="Candara" w:hAnsi="Candara"/>
        </w:rPr>
        <w:t>Für die Pflegesituationen nehmen sich die pädagogischen Fachkräfte Zeit. Das Kind steht im Mittelpunkt. Das Handeln wird sprachlich begleitet und dem Kind wird die Möglichkeit gegeben, die Wickelsituation mitzugestalten. Währenddessen findet ein feinfühliger Dialog zwischen dem Kind und der Erzieherin statt. In dieser intimen Situation legen wir Wert auf einen respektvollen Umgang miteinader.</w:t>
      </w:r>
    </w:p>
    <w:p w14:paraId="30DE2239" w14:textId="77777777" w:rsidR="004C369B" w:rsidRDefault="004C369B" w:rsidP="004C369B">
      <w:pPr>
        <w:rPr>
          <w:rFonts w:ascii="Candara" w:hAnsi="Candara"/>
        </w:rPr>
      </w:pPr>
    </w:p>
    <w:p w14:paraId="54D3A85E" w14:textId="4BE966FE" w:rsidR="00185E54" w:rsidRDefault="00790251" w:rsidP="00185E54">
      <w:pPr>
        <w:pStyle w:val="berschrift2"/>
        <w:rPr>
          <w:color w:val="auto"/>
        </w:rPr>
      </w:pPr>
      <w:bookmarkStart w:id="27" w:name="_Toc38366572"/>
      <w:r>
        <w:rPr>
          <w:color w:val="auto"/>
        </w:rPr>
        <w:t>10</w:t>
      </w:r>
      <w:r w:rsidR="00F430E5">
        <w:rPr>
          <w:color w:val="auto"/>
        </w:rPr>
        <w:t>.6</w:t>
      </w:r>
      <w:r w:rsidR="00185E54" w:rsidRPr="00185E54">
        <w:rPr>
          <w:color w:val="auto"/>
        </w:rPr>
        <w:t xml:space="preserve"> Umgewöhnung von der Kinderkrippe in den Kindergarten</w:t>
      </w:r>
      <w:bookmarkEnd w:id="27"/>
    </w:p>
    <w:p w14:paraId="56EEF8D0" w14:textId="77777777" w:rsidR="00185E54" w:rsidRDefault="00185E54" w:rsidP="00185E54"/>
    <w:p w14:paraId="28CC1529" w14:textId="77777777" w:rsidR="00185E54" w:rsidRDefault="00185E54" w:rsidP="00185E54">
      <w:pPr>
        <w:rPr>
          <w:rFonts w:ascii="Candara" w:hAnsi="Candara"/>
        </w:rPr>
      </w:pPr>
      <w:r>
        <w:rPr>
          <w:rFonts w:ascii="Candara" w:hAnsi="Candara"/>
        </w:rPr>
        <w:t xml:space="preserve">Der Wechsel der Krippenkinder in die Regelgruppe ist für die Kinder mit zahlreichen Veränderungen und Anforderungen verbunden. Die gewohnte Umgebung verändert sich </w:t>
      </w:r>
      <w:r>
        <w:rPr>
          <w:rFonts w:ascii="Candara" w:hAnsi="Candara"/>
        </w:rPr>
        <w:lastRenderedPageBreak/>
        <w:t>und sie müssen sich auf größere Gruppen, andere Räumlichkeiten, neue Regeln und neue Bezugspersonen einstellen.</w:t>
      </w:r>
    </w:p>
    <w:p w14:paraId="38549851" w14:textId="77777777" w:rsidR="00185E54" w:rsidRDefault="00185E54" w:rsidP="00185E54">
      <w:pPr>
        <w:rPr>
          <w:rFonts w:ascii="Candara" w:hAnsi="Candara"/>
        </w:rPr>
      </w:pPr>
    </w:p>
    <w:p w14:paraId="20642DC6" w14:textId="54249905" w:rsidR="00185E54" w:rsidRDefault="00185E54" w:rsidP="00185E54">
      <w:pPr>
        <w:rPr>
          <w:rFonts w:ascii="Candara" w:hAnsi="Candara"/>
        </w:rPr>
      </w:pPr>
      <w:r>
        <w:rPr>
          <w:rFonts w:ascii="Candara" w:hAnsi="Candara"/>
        </w:rPr>
        <w:t xml:space="preserve">Um diesen Übergang sanft zu gestalten, geben wir Acht auf eine feinfühlige Umgewöhnung, welche von den pädagogischen Fachkräften begleitet wird. Vor dem Wechsel (zum Folgemonat des 3. Geburtstages) finden regelmäßige Besuche in der neuen Gruppe mit einer Erzieherin der Krippe statt. Die pädagogischen Fachkräfte beider Gruppen tauschen sich über die Gewohnheiten und Bedürfnisse des Kindes aus. </w:t>
      </w:r>
      <w:r w:rsidR="00F23C8A">
        <w:rPr>
          <w:rFonts w:ascii="Candara" w:hAnsi="Candara"/>
        </w:rPr>
        <w:t xml:space="preserve">Das Kind wird in der Krippengruppe verabschiedet und wird von allen Kindern in die Regelgruppe verabschiedet. </w:t>
      </w:r>
    </w:p>
    <w:p w14:paraId="3E3CD04F" w14:textId="77777777" w:rsidR="00185E54" w:rsidRDefault="00185E54" w:rsidP="00185E54">
      <w:pPr>
        <w:rPr>
          <w:rFonts w:ascii="Candara" w:hAnsi="Candara"/>
        </w:rPr>
      </w:pPr>
    </w:p>
    <w:p w14:paraId="0EFC11A8" w14:textId="77777777" w:rsidR="00185E54" w:rsidRDefault="00185E54" w:rsidP="00185E54">
      <w:pPr>
        <w:rPr>
          <w:rFonts w:ascii="Candara" w:hAnsi="Candara"/>
        </w:rPr>
      </w:pPr>
    </w:p>
    <w:p w14:paraId="773E0650" w14:textId="7B415AC0" w:rsidR="00185E54" w:rsidRDefault="00790251" w:rsidP="00185E54">
      <w:pPr>
        <w:pStyle w:val="berschrift2"/>
        <w:rPr>
          <w:color w:val="auto"/>
        </w:rPr>
      </w:pPr>
      <w:bookmarkStart w:id="28" w:name="_Toc38366573"/>
      <w:r>
        <w:rPr>
          <w:color w:val="auto"/>
        </w:rPr>
        <w:t>10</w:t>
      </w:r>
      <w:r w:rsidR="00F430E5">
        <w:rPr>
          <w:color w:val="auto"/>
        </w:rPr>
        <w:t>.7</w:t>
      </w:r>
      <w:r w:rsidR="00185E54" w:rsidRPr="00185E54">
        <w:rPr>
          <w:color w:val="auto"/>
        </w:rPr>
        <w:t xml:space="preserve"> Übergang in die Grundschule</w:t>
      </w:r>
      <w:bookmarkEnd w:id="28"/>
    </w:p>
    <w:p w14:paraId="21851251" w14:textId="77777777" w:rsidR="00185E54" w:rsidRDefault="00185E54" w:rsidP="00185E54"/>
    <w:p w14:paraId="091C6C98" w14:textId="1CB41F4B" w:rsidR="00185E54" w:rsidRDefault="00185E54" w:rsidP="00185E54">
      <w:pPr>
        <w:rPr>
          <w:rFonts w:ascii="Candara" w:hAnsi="Candara"/>
        </w:rPr>
      </w:pPr>
      <w:r>
        <w:rPr>
          <w:rFonts w:ascii="Candara" w:hAnsi="Candara"/>
        </w:rPr>
        <w:t>Zwischen dem Kindergarten und der Grundschule Wald findet eine verlässliche Zusammenarbe</w:t>
      </w:r>
      <w:r w:rsidR="00253890">
        <w:rPr>
          <w:rFonts w:ascii="Candara" w:hAnsi="Candara"/>
        </w:rPr>
        <w:t>it statt, welche für einen reibungslosen</w:t>
      </w:r>
      <w:r>
        <w:rPr>
          <w:rFonts w:ascii="Candara" w:hAnsi="Candara"/>
        </w:rPr>
        <w:t xml:space="preserve"> Übergang der </w:t>
      </w:r>
      <w:r w:rsidR="00F23C8A">
        <w:rPr>
          <w:rFonts w:ascii="Candara" w:hAnsi="Candara"/>
        </w:rPr>
        <w:t>Giraffen</w:t>
      </w:r>
      <w:r>
        <w:rPr>
          <w:rFonts w:ascii="Candara" w:hAnsi="Candara"/>
        </w:rPr>
        <w:t xml:space="preserve">-Kinder in die Grundschule sehr wichtig ist. </w:t>
      </w:r>
    </w:p>
    <w:p w14:paraId="227EBB6B" w14:textId="77777777" w:rsidR="00185E54" w:rsidRDefault="00185E54" w:rsidP="00185E54">
      <w:pPr>
        <w:rPr>
          <w:rFonts w:ascii="Candara" w:hAnsi="Candara"/>
        </w:rPr>
      </w:pPr>
    </w:p>
    <w:p w14:paraId="72E8B430" w14:textId="77777777" w:rsidR="00185E54" w:rsidRDefault="00185E54" w:rsidP="00185E54">
      <w:pPr>
        <w:rPr>
          <w:rFonts w:ascii="Candara" w:hAnsi="Candara"/>
        </w:rPr>
      </w:pPr>
      <w:r>
        <w:rPr>
          <w:rFonts w:ascii="Candara" w:hAnsi="Candara"/>
        </w:rPr>
        <w:t>Die Zusammenarbeit mit der Grundschule beinhaltet folgende Punkte:</w:t>
      </w:r>
    </w:p>
    <w:p w14:paraId="645577BE" w14:textId="77777777" w:rsidR="00185E54" w:rsidRDefault="00185E54" w:rsidP="00185E54">
      <w:pPr>
        <w:rPr>
          <w:rFonts w:ascii="Candara" w:hAnsi="Candara"/>
        </w:rPr>
      </w:pPr>
    </w:p>
    <w:p w14:paraId="3DDF99DA" w14:textId="77777777" w:rsidR="00185E54" w:rsidRDefault="00185E54" w:rsidP="00185E54">
      <w:pPr>
        <w:pStyle w:val="Listenabsatz"/>
        <w:numPr>
          <w:ilvl w:val="0"/>
          <w:numId w:val="10"/>
        </w:numPr>
        <w:rPr>
          <w:rFonts w:ascii="Candara" w:hAnsi="Candara"/>
        </w:rPr>
      </w:pPr>
      <w:r>
        <w:rPr>
          <w:rFonts w:ascii="Candara" w:hAnsi="Candara"/>
        </w:rPr>
        <w:t>Regelmäßige Kooperationsstunden mit der Kooperationslehrerin</w:t>
      </w:r>
    </w:p>
    <w:p w14:paraId="461E1444" w14:textId="77777777" w:rsidR="00185E54" w:rsidRDefault="00185E54" w:rsidP="00185E54">
      <w:pPr>
        <w:pStyle w:val="Listenabsatz"/>
        <w:numPr>
          <w:ilvl w:val="0"/>
          <w:numId w:val="10"/>
        </w:numPr>
        <w:rPr>
          <w:rFonts w:ascii="Candara" w:hAnsi="Candara"/>
        </w:rPr>
      </w:pPr>
      <w:r>
        <w:rPr>
          <w:rFonts w:ascii="Candara" w:hAnsi="Candara"/>
        </w:rPr>
        <w:t>Schulführung und Schulbesuche</w:t>
      </w:r>
    </w:p>
    <w:p w14:paraId="0AFC46E7" w14:textId="77777777" w:rsidR="00F430E5" w:rsidRDefault="00F430E5" w:rsidP="00185E54">
      <w:pPr>
        <w:pStyle w:val="Listenabsatz"/>
        <w:numPr>
          <w:ilvl w:val="0"/>
          <w:numId w:val="10"/>
        </w:numPr>
        <w:rPr>
          <w:rFonts w:ascii="Candara" w:hAnsi="Candara"/>
        </w:rPr>
      </w:pPr>
      <w:r>
        <w:rPr>
          <w:rFonts w:ascii="Candara" w:hAnsi="Candara"/>
        </w:rPr>
        <w:t>Besuche der Kooperationslehrerin</w:t>
      </w:r>
    </w:p>
    <w:p w14:paraId="0B38C95D" w14:textId="77777777" w:rsidR="00F430E5" w:rsidRDefault="00F430E5" w:rsidP="00185E54">
      <w:pPr>
        <w:pStyle w:val="Listenabsatz"/>
        <w:numPr>
          <w:ilvl w:val="0"/>
          <w:numId w:val="10"/>
        </w:numPr>
        <w:rPr>
          <w:rFonts w:ascii="Candara" w:hAnsi="Candara"/>
        </w:rPr>
      </w:pPr>
      <w:r>
        <w:rPr>
          <w:rFonts w:ascii="Candara" w:hAnsi="Candara"/>
        </w:rPr>
        <w:t>Elternabende für die künftigen Erstklasseltern</w:t>
      </w:r>
    </w:p>
    <w:p w14:paraId="1AA067A3" w14:textId="77777777" w:rsidR="00F430E5" w:rsidRDefault="00F430E5" w:rsidP="00F430E5">
      <w:pPr>
        <w:rPr>
          <w:rFonts w:ascii="Candara" w:hAnsi="Candara"/>
        </w:rPr>
      </w:pPr>
    </w:p>
    <w:p w14:paraId="16B48B8B" w14:textId="77777777" w:rsidR="00F430E5" w:rsidRDefault="00F430E5" w:rsidP="00F430E5">
      <w:pPr>
        <w:rPr>
          <w:rFonts w:ascii="Candara" w:hAnsi="Candara"/>
        </w:rPr>
      </w:pPr>
      <w:r>
        <w:rPr>
          <w:rFonts w:ascii="Candara" w:hAnsi="Candara"/>
        </w:rPr>
        <w:t>Nicht nur das letzte Kindergartenjahr bereitet das Kind auf die Schule vor, sondern die gesamte Kindergartenzeit. Im letzten Kindergartenjahr bieten wir den Maxi-Kindern zusätzliche Angebote, um sie bestmöglich auf den Start in der Schule vorzubereiten:</w:t>
      </w:r>
    </w:p>
    <w:p w14:paraId="275A173C" w14:textId="77777777" w:rsidR="00F430E5" w:rsidRDefault="00F430E5" w:rsidP="00F430E5">
      <w:pPr>
        <w:rPr>
          <w:rFonts w:ascii="Candara" w:hAnsi="Candara"/>
        </w:rPr>
      </w:pPr>
    </w:p>
    <w:p w14:paraId="463A1411" w14:textId="77777777" w:rsidR="00F430E5" w:rsidRDefault="00F430E5" w:rsidP="00F430E5">
      <w:pPr>
        <w:pStyle w:val="Listenabsatz"/>
        <w:numPr>
          <w:ilvl w:val="0"/>
          <w:numId w:val="11"/>
        </w:numPr>
        <w:rPr>
          <w:rFonts w:ascii="Candara" w:hAnsi="Candara"/>
        </w:rPr>
      </w:pPr>
      <w:r>
        <w:rPr>
          <w:rFonts w:ascii="Candara" w:hAnsi="Candara"/>
        </w:rPr>
        <w:t>Regelmäßige „Maxistunde“ im Dienstagsmix</w:t>
      </w:r>
    </w:p>
    <w:p w14:paraId="3D209DA7" w14:textId="77777777" w:rsidR="00F430E5" w:rsidRDefault="00F430E5" w:rsidP="00F430E5">
      <w:pPr>
        <w:pStyle w:val="Listenabsatz"/>
        <w:numPr>
          <w:ilvl w:val="0"/>
          <w:numId w:val="11"/>
        </w:numPr>
        <w:rPr>
          <w:rFonts w:ascii="Candara" w:hAnsi="Candara"/>
        </w:rPr>
      </w:pPr>
      <w:r>
        <w:rPr>
          <w:rFonts w:ascii="Candara" w:hAnsi="Candara"/>
        </w:rPr>
        <w:t>Jedes Kind bekommt dafür ein Mäppchen mit Stiften</w:t>
      </w:r>
    </w:p>
    <w:p w14:paraId="274CE277" w14:textId="77777777" w:rsidR="00F430E5" w:rsidRDefault="00F430E5" w:rsidP="00F430E5">
      <w:pPr>
        <w:pStyle w:val="Listenabsatz"/>
        <w:numPr>
          <w:ilvl w:val="0"/>
          <w:numId w:val="11"/>
        </w:numPr>
        <w:rPr>
          <w:rFonts w:ascii="Candara" w:hAnsi="Candara"/>
        </w:rPr>
      </w:pPr>
      <w:r>
        <w:rPr>
          <w:rFonts w:ascii="Candara" w:hAnsi="Candara"/>
        </w:rPr>
        <w:t>Gestaltung eines Jahreskalenders</w:t>
      </w:r>
    </w:p>
    <w:p w14:paraId="3DBFFC39" w14:textId="77777777" w:rsidR="00F430E5" w:rsidRDefault="00F430E5" w:rsidP="00F430E5">
      <w:pPr>
        <w:pStyle w:val="Listenabsatz"/>
        <w:numPr>
          <w:ilvl w:val="0"/>
          <w:numId w:val="11"/>
        </w:numPr>
        <w:rPr>
          <w:rFonts w:ascii="Candara" w:hAnsi="Candara"/>
        </w:rPr>
      </w:pPr>
      <w:r>
        <w:rPr>
          <w:rFonts w:ascii="Candara" w:hAnsi="Candara"/>
        </w:rPr>
        <w:t>Schultüten basteln</w:t>
      </w:r>
    </w:p>
    <w:p w14:paraId="093BE815" w14:textId="77777777" w:rsidR="00F430E5" w:rsidRDefault="00F430E5" w:rsidP="00F430E5">
      <w:pPr>
        <w:pStyle w:val="Listenabsatz"/>
        <w:numPr>
          <w:ilvl w:val="0"/>
          <w:numId w:val="11"/>
        </w:numPr>
        <w:rPr>
          <w:rFonts w:ascii="Candara" w:hAnsi="Candara"/>
        </w:rPr>
      </w:pPr>
      <w:r>
        <w:rPr>
          <w:rFonts w:ascii="Candara" w:hAnsi="Candara"/>
        </w:rPr>
        <w:t>Schulranzenfest</w:t>
      </w:r>
    </w:p>
    <w:p w14:paraId="5A432B25" w14:textId="5E5ED254" w:rsidR="00F430E5" w:rsidRDefault="00F23C8A" w:rsidP="00F430E5">
      <w:pPr>
        <w:pStyle w:val="Listenabsatz"/>
        <w:numPr>
          <w:ilvl w:val="0"/>
          <w:numId w:val="11"/>
        </w:numPr>
        <w:rPr>
          <w:rFonts w:ascii="Candara" w:hAnsi="Candara"/>
        </w:rPr>
      </w:pPr>
      <w:r>
        <w:rPr>
          <w:rFonts w:ascii="Candara" w:hAnsi="Candara"/>
        </w:rPr>
        <w:t>Giraffen</w:t>
      </w:r>
      <w:r w:rsidR="00F430E5">
        <w:rPr>
          <w:rFonts w:ascii="Candara" w:hAnsi="Candara"/>
        </w:rPr>
        <w:t>ausflug</w:t>
      </w:r>
    </w:p>
    <w:p w14:paraId="04AE189F" w14:textId="387E1037" w:rsidR="00F23C8A" w:rsidRDefault="00F23C8A" w:rsidP="00F430E5">
      <w:pPr>
        <w:pStyle w:val="Listenabsatz"/>
        <w:numPr>
          <w:ilvl w:val="0"/>
          <w:numId w:val="11"/>
        </w:numPr>
        <w:rPr>
          <w:rFonts w:ascii="Candara" w:hAnsi="Candara"/>
        </w:rPr>
      </w:pPr>
      <w:r>
        <w:rPr>
          <w:rFonts w:ascii="Candara" w:hAnsi="Candara"/>
        </w:rPr>
        <w:t>Vorschulaufgaben im Freispiel</w:t>
      </w:r>
    </w:p>
    <w:p w14:paraId="5DDB0926" w14:textId="77777777" w:rsidR="004A307F" w:rsidRDefault="004A307F" w:rsidP="004A307F">
      <w:pPr>
        <w:rPr>
          <w:rFonts w:ascii="Candara" w:hAnsi="Candara"/>
        </w:rPr>
      </w:pPr>
    </w:p>
    <w:p w14:paraId="36FAE76C" w14:textId="77777777" w:rsidR="004A307F" w:rsidRDefault="004A307F">
      <w:pPr>
        <w:rPr>
          <w:rFonts w:ascii="Candara" w:hAnsi="Candara"/>
        </w:rPr>
      </w:pPr>
      <w:r>
        <w:rPr>
          <w:rFonts w:ascii="Candara" w:hAnsi="Candara"/>
        </w:rPr>
        <w:br w:type="page"/>
      </w:r>
    </w:p>
    <w:p w14:paraId="528CF44C" w14:textId="5691B214" w:rsidR="004A307F" w:rsidRDefault="004A307F" w:rsidP="004A307F">
      <w:pPr>
        <w:pStyle w:val="berschrift1"/>
        <w:rPr>
          <w:rFonts w:ascii="Candara" w:hAnsi="Candara"/>
          <w:b/>
          <w:color w:val="auto"/>
        </w:rPr>
      </w:pPr>
      <w:bookmarkStart w:id="29" w:name="_Toc38366574"/>
      <w:r w:rsidRPr="004A307F">
        <w:rPr>
          <w:rFonts w:ascii="Candara" w:hAnsi="Candara"/>
          <w:b/>
          <w:color w:val="auto"/>
        </w:rPr>
        <w:lastRenderedPageBreak/>
        <w:t>1</w:t>
      </w:r>
      <w:r w:rsidR="00790251">
        <w:rPr>
          <w:rFonts w:ascii="Candara" w:hAnsi="Candara"/>
          <w:b/>
          <w:color w:val="auto"/>
        </w:rPr>
        <w:t>1</w:t>
      </w:r>
      <w:r w:rsidRPr="004A307F">
        <w:rPr>
          <w:rFonts w:ascii="Candara" w:hAnsi="Candara"/>
          <w:b/>
          <w:color w:val="auto"/>
        </w:rPr>
        <w:t>. Erziehungspartnerschaft</w:t>
      </w:r>
      <w:bookmarkEnd w:id="29"/>
    </w:p>
    <w:p w14:paraId="0484EE31" w14:textId="77777777" w:rsidR="004A307F" w:rsidRDefault="004A307F" w:rsidP="004A307F"/>
    <w:p w14:paraId="7AB27476" w14:textId="77777777" w:rsidR="004A307F" w:rsidRDefault="00637800" w:rsidP="004A307F">
      <w:pPr>
        <w:rPr>
          <w:rFonts w:ascii="Candara" w:hAnsi="Candara"/>
        </w:rPr>
      </w:pPr>
      <w:r>
        <w:rPr>
          <w:rFonts w:ascii="Candara" w:hAnsi="Candara"/>
        </w:rPr>
        <w:t xml:space="preserve">Eltern und pädagogische Fachkräfte sind wichtige Partner. Gemeinsam tragen Sie Verantwortung für die Entwicklung, Unterstützung und Förderung des Kindes. Die Grundlage für eine gelingende Erziehungspartnerschaft bilden gegenseitige Akzeptanz, Vertrauen und ein wertschätzender Umgang untereinander. </w:t>
      </w:r>
    </w:p>
    <w:p w14:paraId="2B2AC895" w14:textId="77777777" w:rsidR="00637800" w:rsidRDefault="00637800" w:rsidP="004A307F">
      <w:pPr>
        <w:rPr>
          <w:rFonts w:ascii="Candara" w:hAnsi="Candara"/>
        </w:rPr>
      </w:pPr>
    </w:p>
    <w:p w14:paraId="235DBD65" w14:textId="77777777" w:rsidR="00637800" w:rsidRDefault="00637800" w:rsidP="004A307F">
      <w:pPr>
        <w:rPr>
          <w:rFonts w:ascii="Candara" w:hAnsi="Candara"/>
        </w:rPr>
      </w:pPr>
      <w:r>
        <w:rPr>
          <w:rFonts w:ascii="Candara" w:hAnsi="Candara"/>
        </w:rPr>
        <w:t xml:space="preserve">Bei der Zusammenarbeit berücksichtigen die pädagogischen Fachkräfte die besonderen kulturellen und familiären Bedingungen. Wir legen Wert auf einen regelmäßigen Austausch zwischen den Eltern und Fachkräften. Berichte und Erzählungen aus dem Alltag der Eltern mit ihren Kindern erweitern den Blickwinkel der pädagogischen Fachkraft. Beobachtungen und Sichtweisen der Fachkräfte geben wiederum oft wichtige Impulse für die Eltern. </w:t>
      </w:r>
    </w:p>
    <w:p w14:paraId="5E37872F" w14:textId="77777777" w:rsidR="00637800" w:rsidRDefault="00637800" w:rsidP="004A307F">
      <w:pPr>
        <w:rPr>
          <w:rFonts w:ascii="Candara" w:hAnsi="Candara"/>
        </w:rPr>
      </w:pPr>
    </w:p>
    <w:p w14:paraId="1349F875" w14:textId="77777777" w:rsidR="00637800" w:rsidRDefault="00637800" w:rsidP="004A307F">
      <w:pPr>
        <w:rPr>
          <w:rFonts w:ascii="Candara" w:hAnsi="Candara"/>
        </w:rPr>
      </w:pPr>
      <w:r>
        <w:rPr>
          <w:rFonts w:ascii="Candara" w:hAnsi="Candara"/>
        </w:rPr>
        <w:t>Angebote für die Eltern:</w:t>
      </w:r>
    </w:p>
    <w:p w14:paraId="17CD66F0" w14:textId="77777777" w:rsidR="00637800" w:rsidRDefault="00637800" w:rsidP="004A307F">
      <w:pPr>
        <w:rPr>
          <w:rFonts w:ascii="Candara" w:hAnsi="Candara"/>
        </w:rPr>
      </w:pPr>
    </w:p>
    <w:p w14:paraId="3DF2D523" w14:textId="77777777" w:rsidR="00637800" w:rsidRDefault="00637800" w:rsidP="00637800">
      <w:pPr>
        <w:pStyle w:val="Listenabsatz"/>
        <w:numPr>
          <w:ilvl w:val="0"/>
          <w:numId w:val="12"/>
        </w:numPr>
        <w:rPr>
          <w:rFonts w:ascii="Candara" w:hAnsi="Candara"/>
        </w:rPr>
      </w:pPr>
      <w:r>
        <w:rPr>
          <w:rFonts w:ascii="Candara" w:hAnsi="Candara"/>
        </w:rPr>
        <w:t>Aufnahmegespräch mit der Gruppenleitung</w:t>
      </w:r>
    </w:p>
    <w:p w14:paraId="27E7724A" w14:textId="77777777" w:rsidR="00637800" w:rsidRDefault="00637800" w:rsidP="00637800">
      <w:pPr>
        <w:pStyle w:val="Listenabsatz"/>
        <w:numPr>
          <w:ilvl w:val="0"/>
          <w:numId w:val="13"/>
        </w:numPr>
        <w:rPr>
          <w:rFonts w:ascii="Candara" w:hAnsi="Candara"/>
        </w:rPr>
      </w:pPr>
      <w:r>
        <w:rPr>
          <w:rFonts w:ascii="Candara" w:hAnsi="Candara"/>
        </w:rPr>
        <w:t>Sie lernen uns kennen</w:t>
      </w:r>
    </w:p>
    <w:p w14:paraId="75183ACD" w14:textId="77777777" w:rsidR="00637800" w:rsidRDefault="00637800" w:rsidP="00637800">
      <w:pPr>
        <w:pStyle w:val="Listenabsatz"/>
        <w:numPr>
          <w:ilvl w:val="0"/>
          <w:numId w:val="13"/>
        </w:numPr>
        <w:rPr>
          <w:rFonts w:ascii="Candara" w:hAnsi="Candara"/>
        </w:rPr>
      </w:pPr>
      <w:r>
        <w:rPr>
          <w:rFonts w:ascii="Candara" w:hAnsi="Candara"/>
        </w:rPr>
        <w:t xml:space="preserve">Wir bekommen erste Informationen über das Kind </w:t>
      </w:r>
    </w:p>
    <w:p w14:paraId="3D94B3F9" w14:textId="77777777" w:rsidR="00637800" w:rsidRDefault="00637800" w:rsidP="00637800">
      <w:pPr>
        <w:pStyle w:val="Listenabsatz"/>
        <w:numPr>
          <w:ilvl w:val="0"/>
          <w:numId w:val="13"/>
        </w:numPr>
        <w:rPr>
          <w:rFonts w:ascii="Candara" w:hAnsi="Candara"/>
        </w:rPr>
      </w:pPr>
      <w:r>
        <w:rPr>
          <w:rFonts w:ascii="Candara" w:hAnsi="Candara"/>
        </w:rPr>
        <w:t>Eingewöhnung wird besprochen und Termin wird festgelegt</w:t>
      </w:r>
    </w:p>
    <w:p w14:paraId="0E58F458" w14:textId="77777777" w:rsidR="00495E2F" w:rsidRDefault="00495E2F" w:rsidP="00495E2F">
      <w:pPr>
        <w:rPr>
          <w:rFonts w:ascii="Candara" w:hAnsi="Candara"/>
        </w:rPr>
      </w:pPr>
    </w:p>
    <w:p w14:paraId="05A284E7" w14:textId="77777777" w:rsidR="00495E2F" w:rsidRDefault="00495E2F" w:rsidP="00495E2F">
      <w:pPr>
        <w:pStyle w:val="Listenabsatz"/>
        <w:numPr>
          <w:ilvl w:val="0"/>
          <w:numId w:val="12"/>
        </w:numPr>
        <w:rPr>
          <w:rFonts w:ascii="Candara" w:hAnsi="Candara"/>
        </w:rPr>
      </w:pPr>
      <w:r>
        <w:rPr>
          <w:rFonts w:ascii="Candara" w:hAnsi="Candara"/>
        </w:rPr>
        <w:t>Entwicklungsgespräch</w:t>
      </w:r>
    </w:p>
    <w:p w14:paraId="46D1367C" w14:textId="77777777" w:rsidR="00495E2F" w:rsidRDefault="00495E2F" w:rsidP="00495E2F">
      <w:pPr>
        <w:pStyle w:val="Listenabsatz"/>
        <w:numPr>
          <w:ilvl w:val="0"/>
          <w:numId w:val="15"/>
        </w:numPr>
        <w:rPr>
          <w:rFonts w:ascii="Candara" w:hAnsi="Candara"/>
        </w:rPr>
      </w:pPr>
      <w:r>
        <w:rPr>
          <w:rFonts w:ascii="Candara" w:hAnsi="Candara"/>
        </w:rPr>
        <w:t>Einmal jährlich findet ein Entwicklungsgespräch statt</w:t>
      </w:r>
    </w:p>
    <w:p w14:paraId="6323FF19" w14:textId="77777777" w:rsidR="00495E2F" w:rsidRDefault="00495E2F" w:rsidP="00495E2F">
      <w:pPr>
        <w:pStyle w:val="Listenabsatz"/>
        <w:numPr>
          <w:ilvl w:val="0"/>
          <w:numId w:val="15"/>
        </w:numPr>
        <w:rPr>
          <w:rFonts w:ascii="Candara" w:hAnsi="Candara"/>
        </w:rPr>
      </w:pPr>
      <w:r>
        <w:rPr>
          <w:rFonts w:ascii="Candara" w:hAnsi="Candara"/>
        </w:rPr>
        <w:t>Auch hier legen wir großen Wert auf den Austausch</w:t>
      </w:r>
    </w:p>
    <w:p w14:paraId="76FE49EE" w14:textId="77777777" w:rsidR="00495E2F" w:rsidRDefault="00495E2F" w:rsidP="00495E2F">
      <w:pPr>
        <w:pStyle w:val="Listenabsatz"/>
        <w:numPr>
          <w:ilvl w:val="0"/>
          <w:numId w:val="15"/>
        </w:numPr>
        <w:rPr>
          <w:rFonts w:ascii="Candara" w:hAnsi="Candara"/>
        </w:rPr>
      </w:pPr>
      <w:r>
        <w:rPr>
          <w:rFonts w:ascii="Candara" w:hAnsi="Candara"/>
        </w:rPr>
        <w:t>Die Eltern bekommen im Voraus einen Fragebogen zu ihrem Kind, den sie zum Gespräch ausgefüllt mitbringen</w:t>
      </w:r>
    </w:p>
    <w:p w14:paraId="1467263A" w14:textId="77777777" w:rsidR="00495E2F" w:rsidRDefault="00495E2F" w:rsidP="00495E2F">
      <w:pPr>
        <w:rPr>
          <w:rFonts w:ascii="Candara" w:hAnsi="Candara"/>
        </w:rPr>
      </w:pPr>
    </w:p>
    <w:p w14:paraId="54322ECC" w14:textId="77777777" w:rsidR="00495E2F" w:rsidRDefault="00495E2F" w:rsidP="00495E2F">
      <w:pPr>
        <w:pStyle w:val="Listenabsatz"/>
        <w:numPr>
          <w:ilvl w:val="0"/>
          <w:numId w:val="12"/>
        </w:numPr>
        <w:rPr>
          <w:rFonts w:ascii="Candara" w:hAnsi="Candara"/>
        </w:rPr>
      </w:pPr>
      <w:r>
        <w:rPr>
          <w:rFonts w:ascii="Candara" w:hAnsi="Candara"/>
        </w:rPr>
        <w:t>Tür- und Angelgespräche</w:t>
      </w:r>
    </w:p>
    <w:p w14:paraId="243A3D00" w14:textId="77777777" w:rsidR="00495E2F" w:rsidRDefault="00495E2F" w:rsidP="00495E2F">
      <w:pPr>
        <w:pStyle w:val="Listenabsatz"/>
        <w:numPr>
          <w:ilvl w:val="0"/>
          <w:numId w:val="16"/>
        </w:numPr>
        <w:rPr>
          <w:rFonts w:ascii="Candara" w:hAnsi="Candara"/>
        </w:rPr>
      </w:pPr>
      <w:r>
        <w:rPr>
          <w:rFonts w:ascii="Candara" w:hAnsi="Candara"/>
        </w:rPr>
        <w:t>Wichtige Informationen können jederzeit beim Bringen oder Abholen weitergegeben werden</w:t>
      </w:r>
    </w:p>
    <w:p w14:paraId="6942EA43" w14:textId="77777777" w:rsidR="00495E2F" w:rsidRDefault="00495E2F" w:rsidP="00495E2F">
      <w:pPr>
        <w:pStyle w:val="Listenabsatz"/>
        <w:numPr>
          <w:ilvl w:val="0"/>
          <w:numId w:val="16"/>
        </w:numPr>
        <w:rPr>
          <w:rFonts w:ascii="Candara" w:hAnsi="Candara"/>
        </w:rPr>
      </w:pPr>
      <w:r>
        <w:rPr>
          <w:rFonts w:ascii="Candara" w:hAnsi="Candara"/>
        </w:rPr>
        <w:t>Tür- und Angelgespräche werden nach Möglichkeit der Situation in der Gruppe geführt</w:t>
      </w:r>
    </w:p>
    <w:p w14:paraId="4721EE32" w14:textId="77777777" w:rsidR="00495E2F" w:rsidRDefault="00495E2F" w:rsidP="00495E2F">
      <w:pPr>
        <w:rPr>
          <w:rFonts w:ascii="Candara" w:hAnsi="Candara"/>
        </w:rPr>
      </w:pPr>
    </w:p>
    <w:p w14:paraId="7BBBD68B" w14:textId="77777777" w:rsidR="00495E2F" w:rsidRDefault="00495E2F" w:rsidP="00495E2F">
      <w:pPr>
        <w:pStyle w:val="Listenabsatz"/>
        <w:numPr>
          <w:ilvl w:val="0"/>
          <w:numId w:val="12"/>
        </w:numPr>
        <w:rPr>
          <w:rFonts w:ascii="Candara" w:hAnsi="Candara"/>
        </w:rPr>
      </w:pPr>
      <w:r>
        <w:rPr>
          <w:rFonts w:ascii="Candara" w:hAnsi="Candara"/>
        </w:rPr>
        <w:t>Elternabend</w:t>
      </w:r>
    </w:p>
    <w:p w14:paraId="70227F4A" w14:textId="77777777" w:rsidR="00495E2F" w:rsidRDefault="00495E2F" w:rsidP="00495E2F">
      <w:pPr>
        <w:pStyle w:val="Listenabsatz"/>
        <w:numPr>
          <w:ilvl w:val="0"/>
          <w:numId w:val="17"/>
        </w:numPr>
        <w:rPr>
          <w:rFonts w:ascii="Candara" w:hAnsi="Candara"/>
        </w:rPr>
      </w:pPr>
      <w:r>
        <w:rPr>
          <w:rFonts w:ascii="Candara" w:hAnsi="Candara"/>
        </w:rPr>
        <w:t>Zu Beginn des Kindergartenjahres laden wir die Eltern zu einem Elternabend ein</w:t>
      </w:r>
    </w:p>
    <w:p w14:paraId="767A3031" w14:textId="77777777" w:rsidR="00495E2F" w:rsidRDefault="00495E2F" w:rsidP="00495E2F">
      <w:pPr>
        <w:pStyle w:val="Listenabsatz"/>
        <w:numPr>
          <w:ilvl w:val="0"/>
          <w:numId w:val="17"/>
        </w:numPr>
        <w:rPr>
          <w:rFonts w:ascii="Candara" w:hAnsi="Candara"/>
        </w:rPr>
      </w:pPr>
      <w:r>
        <w:rPr>
          <w:rFonts w:ascii="Candara" w:hAnsi="Candara"/>
        </w:rPr>
        <w:t>Weitergabe an Informationen, Wahl des Elternbeirats, gegenseitiges Kennenlernen, Austausch untereinander</w:t>
      </w:r>
    </w:p>
    <w:p w14:paraId="4897C0CF" w14:textId="77777777" w:rsidR="00495E2F" w:rsidRDefault="00495E2F" w:rsidP="00495E2F">
      <w:pPr>
        <w:rPr>
          <w:rFonts w:ascii="Candara" w:hAnsi="Candara"/>
        </w:rPr>
      </w:pPr>
    </w:p>
    <w:p w14:paraId="00CCAC88" w14:textId="77777777" w:rsidR="00495E2F" w:rsidRDefault="00495E2F" w:rsidP="00495E2F">
      <w:pPr>
        <w:pStyle w:val="Listenabsatz"/>
        <w:numPr>
          <w:ilvl w:val="0"/>
          <w:numId w:val="12"/>
        </w:numPr>
        <w:rPr>
          <w:rFonts w:ascii="Candara" w:hAnsi="Candara"/>
        </w:rPr>
      </w:pPr>
      <w:r>
        <w:rPr>
          <w:rFonts w:ascii="Candara" w:hAnsi="Candara"/>
        </w:rPr>
        <w:t>Feste</w:t>
      </w:r>
    </w:p>
    <w:p w14:paraId="47037D07" w14:textId="77777777" w:rsidR="00495E2F" w:rsidRDefault="00495E2F" w:rsidP="00495E2F">
      <w:pPr>
        <w:pStyle w:val="Listenabsatz"/>
        <w:numPr>
          <w:ilvl w:val="0"/>
          <w:numId w:val="18"/>
        </w:numPr>
        <w:rPr>
          <w:rFonts w:ascii="Candara" w:hAnsi="Candara"/>
        </w:rPr>
      </w:pPr>
      <w:r>
        <w:rPr>
          <w:rFonts w:ascii="Candara" w:hAnsi="Candara"/>
        </w:rPr>
        <w:t>Während des Jahres laden wir zu Aktionen oder Festen in unseren Kindergarten ein.</w:t>
      </w:r>
    </w:p>
    <w:p w14:paraId="6C725E58" w14:textId="77777777" w:rsidR="00F23C8A" w:rsidRDefault="00F23C8A" w:rsidP="00F23C8A">
      <w:pPr>
        <w:ind w:left="1080"/>
        <w:rPr>
          <w:rFonts w:ascii="Candara" w:hAnsi="Candara"/>
        </w:rPr>
      </w:pPr>
    </w:p>
    <w:p w14:paraId="58B5A125" w14:textId="77777777" w:rsidR="00F23C8A" w:rsidRDefault="00F23C8A" w:rsidP="00F23C8A">
      <w:pPr>
        <w:ind w:left="1080"/>
        <w:rPr>
          <w:rFonts w:ascii="Candara" w:hAnsi="Candara"/>
        </w:rPr>
      </w:pPr>
    </w:p>
    <w:p w14:paraId="346D8D93" w14:textId="77777777" w:rsidR="00F23C8A" w:rsidRPr="00F23C8A" w:rsidRDefault="00F23C8A" w:rsidP="00F23C8A">
      <w:pPr>
        <w:ind w:left="1080"/>
        <w:rPr>
          <w:rFonts w:ascii="Candara" w:hAnsi="Candara"/>
        </w:rPr>
      </w:pPr>
    </w:p>
    <w:p w14:paraId="6BE0420B" w14:textId="22E57CD1" w:rsidR="00495E2F" w:rsidRDefault="00495E2F" w:rsidP="00495E2F">
      <w:pPr>
        <w:pStyle w:val="berschrift1"/>
        <w:rPr>
          <w:rFonts w:ascii="Candara" w:hAnsi="Candara"/>
          <w:b/>
          <w:color w:val="auto"/>
        </w:rPr>
      </w:pPr>
      <w:bookmarkStart w:id="30" w:name="_Toc38366575"/>
      <w:r w:rsidRPr="00495E2F">
        <w:rPr>
          <w:rFonts w:ascii="Candara" w:hAnsi="Candara"/>
          <w:b/>
          <w:color w:val="auto"/>
        </w:rPr>
        <w:lastRenderedPageBreak/>
        <w:t>1</w:t>
      </w:r>
      <w:r w:rsidR="00790251">
        <w:rPr>
          <w:rFonts w:ascii="Candara" w:hAnsi="Candara"/>
          <w:b/>
          <w:color w:val="auto"/>
        </w:rPr>
        <w:t>2</w:t>
      </w:r>
      <w:r w:rsidRPr="00495E2F">
        <w:rPr>
          <w:rFonts w:ascii="Candara" w:hAnsi="Candara"/>
          <w:b/>
          <w:color w:val="auto"/>
        </w:rPr>
        <w:t>. Kooperationspartner</w:t>
      </w:r>
      <w:bookmarkEnd w:id="30"/>
    </w:p>
    <w:p w14:paraId="155296C3" w14:textId="77777777" w:rsidR="00495E2F" w:rsidRDefault="00495E2F" w:rsidP="00495E2F"/>
    <w:p w14:paraId="1C6E6692" w14:textId="77777777" w:rsidR="00495E2F" w:rsidRDefault="00495E2F" w:rsidP="00495E2F">
      <w:pPr>
        <w:rPr>
          <w:rFonts w:ascii="Candara" w:hAnsi="Candara"/>
        </w:rPr>
      </w:pPr>
      <w:r>
        <w:rPr>
          <w:rFonts w:ascii="Candara" w:hAnsi="Candara"/>
        </w:rPr>
        <w:t>Zum Wohle der Kinder und deren Familien arbeiten wir mit folgenden Partnern zusammen:</w:t>
      </w:r>
    </w:p>
    <w:p w14:paraId="5261BD90" w14:textId="77777777" w:rsidR="00495E2F" w:rsidRDefault="00495E2F" w:rsidP="00495E2F">
      <w:pPr>
        <w:rPr>
          <w:rFonts w:ascii="Candara" w:hAnsi="Candara"/>
        </w:rPr>
      </w:pPr>
    </w:p>
    <w:p w14:paraId="0AB224F1" w14:textId="77777777" w:rsidR="00495E2F" w:rsidRDefault="00495E2F" w:rsidP="00495E2F">
      <w:pPr>
        <w:pStyle w:val="Listenabsatz"/>
        <w:numPr>
          <w:ilvl w:val="0"/>
          <w:numId w:val="12"/>
        </w:numPr>
        <w:rPr>
          <w:rFonts w:ascii="Candara" w:hAnsi="Candara"/>
        </w:rPr>
      </w:pPr>
      <w:r>
        <w:rPr>
          <w:rFonts w:ascii="Candara" w:hAnsi="Candara"/>
        </w:rPr>
        <w:t>Ausbildungsschulen / Fachschulen</w:t>
      </w:r>
    </w:p>
    <w:p w14:paraId="6F3FED0B" w14:textId="77777777" w:rsidR="00495E2F" w:rsidRDefault="006F69F3" w:rsidP="00495E2F">
      <w:pPr>
        <w:pStyle w:val="Listenabsatz"/>
        <w:numPr>
          <w:ilvl w:val="0"/>
          <w:numId w:val="12"/>
        </w:numPr>
        <w:rPr>
          <w:rFonts w:ascii="Candara" w:hAnsi="Candara"/>
        </w:rPr>
      </w:pPr>
      <w:r>
        <w:rPr>
          <w:rFonts w:ascii="Candara" w:hAnsi="Candara"/>
        </w:rPr>
        <w:t>Andere</w:t>
      </w:r>
      <w:r w:rsidR="00495E2F">
        <w:rPr>
          <w:rFonts w:ascii="Candara" w:hAnsi="Candara"/>
        </w:rPr>
        <w:t xml:space="preserve"> Kindergärten</w:t>
      </w:r>
    </w:p>
    <w:p w14:paraId="0275A162" w14:textId="77777777" w:rsidR="00495E2F" w:rsidRDefault="00495E2F" w:rsidP="00495E2F">
      <w:pPr>
        <w:pStyle w:val="Listenabsatz"/>
        <w:numPr>
          <w:ilvl w:val="0"/>
          <w:numId w:val="12"/>
        </w:numPr>
        <w:rPr>
          <w:rFonts w:ascii="Candara" w:hAnsi="Candara"/>
        </w:rPr>
      </w:pPr>
      <w:r>
        <w:rPr>
          <w:rFonts w:ascii="Candara" w:hAnsi="Candara"/>
        </w:rPr>
        <w:t>Grundschule</w:t>
      </w:r>
    </w:p>
    <w:p w14:paraId="75BCCCBE" w14:textId="77777777" w:rsidR="00495E2F" w:rsidRDefault="00495E2F" w:rsidP="00495E2F">
      <w:pPr>
        <w:pStyle w:val="Listenabsatz"/>
        <w:numPr>
          <w:ilvl w:val="0"/>
          <w:numId w:val="12"/>
        </w:numPr>
        <w:rPr>
          <w:rFonts w:ascii="Candara" w:hAnsi="Candara"/>
        </w:rPr>
      </w:pPr>
      <w:r>
        <w:rPr>
          <w:rFonts w:ascii="Candara" w:hAnsi="Candara"/>
        </w:rPr>
        <w:t>Landratsamt Sigmaringen, Fachbereich Jugend, Soziales und Gesundheit</w:t>
      </w:r>
    </w:p>
    <w:p w14:paraId="6707924E" w14:textId="77777777" w:rsidR="00495E2F" w:rsidRDefault="00495E2F" w:rsidP="00495E2F">
      <w:pPr>
        <w:pStyle w:val="Listenabsatz"/>
        <w:numPr>
          <w:ilvl w:val="0"/>
          <w:numId w:val="12"/>
        </w:numPr>
        <w:rPr>
          <w:rFonts w:ascii="Candara" w:hAnsi="Candara"/>
        </w:rPr>
      </w:pPr>
      <w:r>
        <w:rPr>
          <w:rFonts w:ascii="Candara" w:hAnsi="Candara"/>
        </w:rPr>
        <w:t>Zahngesundheit</w:t>
      </w:r>
    </w:p>
    <w:p w14:paraId="28849FDE" w14:textId="77777777" w:rsidR="00495E2F" w:rsidRDefault="00495E2F" w:rsidP="00495E2F">
      <w:pPr>
        <w:pStyle w:val="Listenabsatz"/>
        <w:numPr>
          <w:ilvl w:val="0"/>
          <w:numId w:val="12"/>
        </w:numPr>
        <w:rPr>
          <w:rFonts w:ascii="Candara" w:hAnsi="Candara"/>
        </w:rPr>
      </w:pPr>
      <w:r>
        <w:rPr>
          <w:rFonts w:ascii="Candara" w:hAnsi="Candara"/>
        </w:rPr>
        <w:t>Haus St. Bernhard</w:t>
      </w:r>
    </w:p>
    <w:p w14:paraId="02F5BFD9" w14:textId="77777777" w:rsidR="00495E2F" w:rsidRDefault="00495E2F" w:rsidP="00495E2F">
      <w:pPr>
        <w:pStyle w:val="Listenabsatz"/>
        <w:numPr>
          <w:ilvl w:val="0"/>
          <w:numId w:val="12"/>
        </w:numPr>
        <w:rPr>
          <w:rFonts w:ascii="Candara" w:hAnsi="Candara"/>
        </w:rPr>
      </w:pPr>
      <w:r>
        <w:rPr>
          <w:rFonts w:ascii="Candara" w:hAnsi="Candara"/>
        </w:rPr>
        <w:t>Kloster Wald</w:t>
      </w:r>
    </w:p>
    <w:p w14:paraId="28CDA427" w14:textId="77777777" w:rsidR="00495E2F" w:rsidRDefault="00495E2F" w:rsidP="00495E2F">
      <w:pPr>
        <w:pStyle w:val="Listenabsatz"/>
        <w:numPr>
          <w:ilvl w:val="0"/>
          <w:numId w:val="12"/>
        </w:numPr>
        <w:rPr>
          <w:rFonts w:ascii="Candara" w:hAnsi="Candara"/>
        </w:rPr>
      </w:pPr>
      <w:r>
        <w:rPr>
          <w:rFonts w:ascii="Candara" w:hAnsi="Candara"/>
        </w:rPr>
        <w:t>Frühförderung</w:t>
      </w:r>
      <w:r w:rsidR="006F69F3">
        <w:rPr>
          <w:rFonts w:ascii="Candara" w:hAnsi="Candara"/>
        </w:rPr>
        <w:t xml:space="preserve"> Goldöschschule</w:t>
      </w:r>
    </w:p>
    <w:p w14:paraId="741F281C" w14:textId="77777777" w:rsidR="006F69F3" w:rsidRDefault="006F69F3" w:rsidP="00495E2F">
      <w:pPr>
        <w:pStyle w:val="Listenabsatz"/>
        <w:numPr>
          <w:ilvl w:val="0"/>
          <w:numId w:val="12"/>
        </w:numPr>
        <w:rPr>
          <w:rFonts w:ascii="Candara" w:hAnsi="Candara"/>
        </w:rPr>
      </w:pPr>
      <w:r>
        <w:rPr>
          <w:rFonts w:ascii="Candara" w:hAnsi="Candara"/>
        </w:rPr>
        <w:t>Therapeuten</w:t>
      </w:r>
    </w:p>
    <w:p w14:paraId="6A52B700" w14:textId="77777777" w:rsidR="006F69F3" w:rsidRDefault="006F69F3" w:rsidP="006F69F3">
      <w:pPr>
        <w:pStyle w:val="Listenabsatz"/>
        <w:numPr>
          <w:ilvl w:val="0"/>
          <w:numId w:val="12"/>
        </w:numPr>
        <w:rPr>
          <w:rFonts w:ascii="Candara" w:hAnsi="Candara"/>
        </w:rPr>
      </w:pPr>
      <w:r>
        <w:rPr>
          <w:rFonts w:ascii="Candara" w:hAnsi="Candara"/>
        </w:rPr>
        <w:t>Bücherei Wald</w:t>
      </w:r>
    </w:p>
    <w:p w14:paraId="02436C85" w14:textId="77777777" w:rsidR="006F69F3" w:rsidRDefault="006F69F3" w:rsidP="006F69F3">
      <w:pPr>
        <w:pStyle w:val="Listenabsatz"/>
        <w:numPr>
          <w:ilvl w:val="0"/>
          <w:numId w:val="12"/>
        </w:numPr>
        <w:rPr>
          <w:rFonts w:ascii="Candara" w:hAnsi="Candara"/>
        </w:rPr>
      </w:pPr>
      <w:r>
        <w:rPr>
          <w:rFonts w:ascii="Candara" w:hAnsi="Candara"/>
        </w:rPr>
        <w:t>Sprachheilkindergarten Rengetsweiler</w:t>
      </w:r>
    </w:p>
    <w:p w14:paraId="6FA6E4E8" w14:textId="77777777" w:rsidR="006F69F3" w:rsidRDefault="006F69F3" w:rsidP="006F69F3">
      <w:pPr>
        <w:pStyle w:val="Listenabsatz"/>
        <w:numPr>
          <w:ilvl w:val="0"/>
          <w:numId w:val="12"/>
        </w:numPr>
        <w:rPr>
          <w:rFonts w:ascii="Candara" w:hAnsi="Candara"/>
        </w:rPr>
      </w:pPr>
      <w:r>
        <w:rPr>
          <w:rFonts w:ascii="Candara" w:hAnsi="Candara"/>
        </w:rPr>
        <w:t>Gemeinde, örtliche Vereine, Geschäfte, Firmen</w:t>
      </w:r>
    </w:p>
    <w:p w14:paraId="70A89A22" w14:textId="77777777" w:rsidR="006F69F3" w:rsidRDefault="006F69F3" w:rsidP="006F69F3">
      <w:pPr>
        <w:rPr>
          <w:rFonts w:ascii="Candara" w:hAnsi="Candara"/>
        </w:rPr>
      </w:pPr>
    </w:p>
    <w:p w14:paraId="0F2DF2E1" w14:textId="77777777" w:rsidR="006F69F3" w:rsidRDefault="006F69F3" w:rsidP="006F69F3">
      <w:pPr>
        <w:rPr>
          <w:rFonts w:ascii="Candara" w:hAnsi="Candara"/>
        </w:rPr>
      </w:pPr>
    </w:p>
    <w:p w14:paraId="70CB6432" w14:textId="5B78383B" w:rsidR="006F69F3" w:rsidRPr="006F69F3" w:rsidRDefault="006F69F3" w:rsidP="006F69F3">
      <w:pPr>
        <w:pStyle w:val="berschrift1"/>
        <w:rPr>
          <w:b/>
          <w:color w:val="auto"/>
        </w:rPr>
      </w:pPr>
      <w:bookmarkStart w:id="31" w:name="_Toc38366576"/>
      <w:r w:rsidRPr="006F69F3">
        <w:rPr>
          <w:b/>
          <w:color w:val="auto"/>
        </w:rPr>
        <w:t>1</w:t>
      </w:r>
      <w:r w:rsidR="00790251">
        <w:rPr>
          <w:b/>
          <w:color w:val="auto"/>
        </w:rPr>
        <w:t>3</w:t>
      </w:r>
      <w:r w:rsidRPr="006F69F3">
        <w:rPr>
          <w:b/>
          <w:color w:val="auto"/>
        </w:rPr>
        <w:t>. Beschwerdemanagement</w:t>
      </w:r>
      <w:bookmarkEnd w:id="31"/>
    </w:p>
    <w:p w14:paraId="45CFD6CA" w14:textId="77777777" w:rsidR="006F69F3" w:rsidRPr="006F69F3" w:rsidRDefault="006F69F3" w:rsidP="006F69F3"/>
    <w:p w14:paraId="516FCA57" w14:textId="09C5FCE2" w:rsidR="006F69F3" w:rsidRPr="006F69F3" w:rsidRDefault="006F69F3" w:rsidP="006F69F3">
      <w:pPr>
        <w:pStyle w:val="berschrift2"/>
        <w:rPr>
          <w:color w:val="auto"/>
        </w:rPr>
      </w:pPr>
      <w:bookmarkStart w:id="32" w:name="_Toc38366577"/>
      <w:r w:rsidRPr="006F69F3">
        <w:rPr>
          <w:color w:val="auto"/>
        </w:rPr>
        <w:t>1</w:t>
      </w:r>
      <w:r w:rsidR="00790251">
        <w:rPr>
          <w:color w:val="auto"/>
        </w:rPr>
        <w:t>3</w:t>
      </w:r>
      <w:r w:rsidRPr="006F69F3">
        <w:rPr>
          <w:color w:val="auto"/>
        </w:rPr>
        <w:t>.1 Beschwerdemanagement für Kinder</w:t>
      </w:r>
      <w:bookmarkEnd w:id="32"/>
      <w:r w:rsidRPr="006F69F3">
        <w:rPr>
          <w:color w:val="auto"/>
        </w:rPr>
        <w:t xml:space="preserve"> </w:t>
      </w:r>
    </w:p>
    <w:p w14:paraId="48B245F8" w14:textId="77777777" w:rsidR="006F69F3" w:rsidRDefault="006F69F3" w:rsidP="006F69F3"/>
    <w:p w14:paraId="7A33172D" w14:textId="77777777" w:rsidR="006F69F3" w:rsidRPr="006F69F3" w:rsidRDefault="006F69F3" w:rsidP="006F69F3">
      <w:pPr>
        <w:rPr>
          <w:rFonts w:ascii="Candara" w:eastAsiaTheme="minorHAnsi" w:hAnsi="Candara" w:cs="Arial"/>
          <w:lang w:eastAsia="en-US"/>
        </w:rPr>
      </w:pPr>
      <w:r>
        <w:rPr>
          <w:rFonts w:ascii="Candara" w:eastAsiaTheme="minorHAnsi" w:hAnsi="Candara" w:cs="Arial"/>
          <w:lang w:eastAsia="en-US"/>
        </w:rPr>
        <w:t>Die Kinder werden in unserem Kindergarten</w:t>
      </w:r>
      <w:r w:rsidRPr="006F69F3">
        <w:rPr>
          <w:rFonts w:ascii="Candara" w:eastAsiaTheme="minorHAnsi" w:hAnsi="Candara" w:cs="Arial"/>
          <w:lang w:eastAsia="en-US"/>
        </w:rPr>
        <w:t xml:space="preserve"> wahrg</w:t>
      </w:r>
      <w:r>
        <w:rPr>
          <w:rFonts w:ascii="Candara" w:eastAsiaTheme="minorHAnsi" w:hAnsi="Candara" w:cs="Arial"/>
          <w:lang w:eastAsia="en-US"/>
        </w:rPr>
        <w:t>enommen und wertgeschätzt</w:t>
      </w:r>
      <w:r w:rsidRPr="006F69F3">
        <w:rPr>
          <w:rFonts w:ascii="Candara" w:eastAsiaTheme="minorHAnsi" w:hAnsi="Candara" w:cs="Arial"/>
          <w:lang w:eastAsia="en-US"/>
        </w:rPr>
        <w:t>. Wir legen Wert darauf, dass jedes Kind sich bei uns wohlfühlt und ein vertrauensvolles Verhältnis zu den pädagogischen Fachkräften hat.</w:t>
      </w:r>
      <w:r>
        <w:rPr>
          <w:rFonts w:ascii="Candara" w:eastAsiaTheme="minorHAnsi" w:hAnsi="Candara" w:cs="Arial"/>
          <w:lang w:eastAsia="en-US"/>
        </w:rPr>
        <w:t xml:space="preserve"> Wir stehen jedem Kind offen gegenüber.</w:t>
      </w:r>
      <w:r w:rsidRPr="006F69F3">
        <w:rPr>
          <w:rFonts w:ascii="Candara" w:eastAsiaTheme="minorHAnsi" w:hAnsi="Candara" w:cs="Arial"/>
          <w:lang w:eastAsia="en-US"/>
        </w:rPr>
        <w:t xml:space="preserve"> </w:t>
      </w:r>
      <w:r>
        <w:rPr>
          <w:rFonts w:ascii="Candara" w:eastAsiaTheme="minorHAnsi" w:hAnsi="Candara" w:cs="Arial"/>
          <w:lang w:eastAsia="en-US"/>
        </w:rPr>
        <w:t xml:space="preserve">In allen Alltagsgesprächen mit den Kindern berücksichtigen wir ihre Meinung und nehmen ihre Anliegen ernst. </w:t>
      </w:r>
      <w:r w:rsidRPr="006F69F3">
        <w:rPr>
          <w:rFonts w:ascii="Candara" w:eastAsiaTheme="minorHAnsi" w:hAnsi="Candara" w:cs="Arial"/>
          <w:lang w:eastAsia="en-US"/>
        </w:rPr>
        <w:t xml:space="preserve">Einfühlsam werden Äußerungen und Meinungen der Kinder wahrgenommen. Den Kindern werden Möglichkeiten </w:t>
      </w:r>
      <w:r>
        <w:rPr>
          <w:rFonts w:ascii="Candara" w:eastAsiaTheme="minorHAnsi" w:hAnsi="Candara" w:cs="Arial"/>
          <w:lang w:eastAsia="en-US"/>
        </w:rPr>
        <w:t>auf</w:t>
      </w:r>
      <w:r w:rsidRPr="006F69F3">
        <w:rPr>
          <w:rFonts w:ascii="Candara" w:eastAsiaTheme="minorHAnsi" w:hAnsi="Candara" w:cs="Arial"/>
          <w:lang w:eastAsia="en-US"/>
        </w:rPr>
        <w:t xml:space="preserve">gezeigt, ihre Anliegen mitzuteilen und Kritik zu äußern. Die pädagogischen Fachkräfte nehmen aufmerksam die verbalen und nonverbalen Signale der Kinder wahr und gehen darauf ein. </w:t>
      </w:r>
    </w:p>
    <w:p w14:paraId="150D229F" w14:textId="77777777" w:rsidR="006F69F3" w:rsidRPr="006F69F3" w:rsidRDefault="006F69F3" w:rsidP="006F69F3">
      <w:pPr>
        <w:rPr>
          <w:rFonts w:ascii="Candara" w:eastAsiaTheme="minorHAnsi" w:hAnsi="Candara" w:cs="Arial"/>
          <w:lang w:eastAsia="en-US"/>
        </w:rPr>
      </w:pPr>
    </w:p>
    <w:p w14:paraId="33F5D83F" w14:textId="77777777" w:rsidR="006F69F3" w:rsidRPr="006F69F3" w:rsidRDefault="006F69F3" w:rsidP="006F69F3">
      <w:pPr>
        <w:rPr>
          <w:rFonts w:ascii="Candara" w:eastAsiaTheme="minorHAnsi" w:hAnsi="Candara" w:cs="Arial"/>
          <w:lang w:eastAsia="en-US"/>
        </w:rPr>
      </w:pPr>
      <w:r w:rsidRPr="006F69F3">
        <w:rPr>
          <w:rFonts w:ascii="Candara" w:eastAsiaTheme="minorHAnsi" w:hAnsi="Candara" w:cs="Arial"/>
          <w:lang w:eastAsia="en-US"/>
        </w:rPr>
        <w:t>Wo kann dies geschehen:</w:t>
      </w:r>
    </w:p>
    <w:p w14:paraId="7975C259" w14:textId="77777777" w:rsidR="006F69F3" w:rsidRPr="006F69F3" w:rsidRDefault="006F69F3" w:rsidP="006F69F3">
      <w:pPr>
        <w:numPr>
          <w:ilvl w:val="0"/>
          <w:numId w:val="19"/>
        </w:numPr>
        <w:contextualSpacing/>
        <w:rPr>
          <w:rFonts w:ascii="Candara" w:eastAsiaTheme="minorHAnsi" w:hAnsi="Candara" w:cs="Arial"/>
          <w:lang w:eastAsia="en-US"/>
        </w:rPr>
      </w:pPr>
      <w:r w:rsidRPr="006F69F3">
        <w:rPr>
          <w:rFonts w:ascii="Candara" w:eastAsiaTheme="minorHAnsi" w:hAnsi="Candara" w:cs="Arial"/>
          <w:lang w:eastAsia="en-US"/>
        </w:rPr>
        <w:t>Während des Freispiels bei einer pädagogischen Fachkraft</w:t>
      </w:r>
    </w:p>
    <w:p w14:paraId="35ADCBE4" w14:textId="77777777" w:rsidR="006F69F3" w:rsidRPr="006F69F3" w:rsidRDefault="006F69F3" w:rsidP="006F69F3">
      <w:pPr>
        <w:numPr>
          <w:ilvl w:val="0"/>
          <w:numId w:val="19"/>
        </w:numPr>
        <w:contextualSpacing/>
        <w:rPr>
          <w:rFonts w:ascii="Candara" w:eastAsiaTheme="minorHAnsi" w:hAnsi="Candara" w:cs="Arial"/>
          <w:lang w:eastAsia="en-US"/>
        </w:rPr>
      </w:pPr>
      <w:r w:rsidRPr="006F69F3">
        <w:rPr>
          <w:rFonts w:ascii="Candara" w:eastAsiaTheme="minorHAnsi" w:hAnsi="Candara" w:cs="Arial"/>
          <w:lang w:eastAsia="en-US"/>
        </w:rPr>
        <w:t>Im Morgenkreis</w:t>
      </w:r>
    </w:p>
    <w:p w14:paraId="6773B188" w14:textId="77777777" w:rsidR="006F69F3" w:rsidRPr="006F69F3" w:rsidRDefault="006F69F3" w:rsidP="006F69F3">
      <w:pPr>
        <w:numPr>
          <w:ilvl w:val="0"/>
          <w:numId w:val="19"/>
        </w:numPr>
        <w:contextualSpacing/>
        <w:rPr>
          <w:rFonts w:ascii="Candara" w:eastAsiaTheme="minorHAnsi" w:hAnsi="Candara" w:cs="Arial"/>
          <w:lang w:eastAsia="en-US"/>
        </w:rPr>
      </w:pPr>
      <w:r w:rsidRPr="006F69F3">
        <w:rPr>
          <w:rFonts w:ascii="Candara" w:eastAsiaTheme="minorHAnsi" w:hAnsi="Candara" w:cs="Arial"/>
          <w:lang w:eastAsia="en-US"/>
        </w:rPr>
        <w:t>Beim Essen</w:t>
      </w:r>
    </w:p>
    <w:p w14:paraId="5C6EA817" w14:textId="77777777" w:rsidR="006F69F3" w:rsidRPr="006F69F3" w:rsidRDefault="006F69F3" w:rsidP="006F69F3">
      <w:pPr>
        <w:numPr>
          <w:ilvl w:val="0"/>
          <w:numId w:val="19"/>
        </w:numPr>
        <w:contextualSpacing/>
        <w:rPr>
          <w:rFonts w:ascii="Candara" w:eastAsiaTheme="minorHAnsi" w:hAnsi="Candara" w:cs="Arial"/>
          <w:lang w:eastAsia="en-US"/>
        </w:rPr>
      </w:pPr>
      <w:r w:rsidRPr="006F69F3">
        <w:rPr>
          <w:rFonts w:ascii="Candara" w:eastAsiaTheme="minorHAnsi" w:hAnsi="Candara" w:cs="Arial"/>
          <w:lang w:eastAsia="en-US"/>
        </w:rPr>
        <w:t>Im Dialog mit dem Kind</w:t>
      </w:r>
    </w:p>
    <w:p w14:paraId="1C335399" w14:textId="77777777" w:rsidR="006F69F3" w:rsidRPr="006F69F3" w:rsidRDefault="006F69F3" w:rsidP="006F69F3">
      <w:pPr>
        <w:rPr>
          <w:rFonts w:ascii="Candara" w:eastAsiaTheme="minorHAnsi" w:hAnsi="Candara" w:cs="Arial"/>
          <w:lang w:eastAsia="en-US"/>
        </w:rPr>
      </w:pPr>
    </w:p>
    <w:p w14:paraId="781AD4DE" w14:textId="77777777" w:rsidR="006F69F3" w:rsidRPr="006F69F3" w:rsidRDefault="006F69F3" w:rsidP="006F69F3">
      <w:pPr>
        <w:rPr>
          <w:rFonts w:ascii="Candara" w:eastAsiaTheme="minorHAnsi" w:hAnsi="Candara" w:cs="Arial"/>
          <w:lang w:eastAsia="en-US"/>
        </w:rPr>
      </w:pPr>
    </w:p>
    <w:p w14:paraId="38654302" w14:textId="77777777" w:rsidR="006F69F3" w:rsidRPr="006F69F3" w:rsidRDefault="006F69F3" w:rsidP="006F69F3">
      <w:pPr>
        <w:rPr>
          <w:rFonts w:ascii="Candara" w:eastAsiaTheme="minorHAnsi" w:hAnsi="Candara" w:cs="Arial"/>
          <w:b/>
          <w:lang w:eastAsia="en-US"/>
        </w:rPr>
      </w:pPr>
      <w:r w:rsidRPr="006F69F3">
        <w:rPr>
          <w:rFonts w:ascii="Candara" w:eastAsiaTheme="minorHAnsi" w:hAnsi="Candara" w:cs="Arial"/>
          <w:b/>
          <w:lang w:eastAsia="en-US"/>
        </w:rPr>
        <w:t>§8a SGB VIII Schutzauftrag bei Kindeswohlgefährdung</w:t>
      </w:r>
    </w:p>
    <w:p w14:paraId="1FC86F08" w14:textId="77777777" w:rsidR="006F69F3" w:rsidRPr="006F69F3" w:rsidRDefault="006F69F3" w:rsidP="006F69F3">
      <w:pPr>
        <w:rPr>
          <w:rFonts w:ascii="Candara" w:eastAsiaTheme="minorHAnsi" w:hAnsi="Candara" w:cs="Arial"/>
          <w:lang w:eastAsia="en-US"/>
        </w:rPr>
      </w:pPr>
    </w:p>
    <w:p w14:paraId="67584E6F" w14:textId="77777777" w:rsidR="006F69F3" w:rsidRPr="006F69F3" w:rsidRDefault="006F69F3" w:rsidP="006F69F3">
      <w:pPr>
        <w:rPr>
          <w:rFonts w:ascii="Candara" w:eastAsiaTheme="minorHAnsi" w:hAnsi="Candara" w:cs="Arial"/>
          <w:lang w:eastAsia="en-US"/>
        </w:rPr>
      </w:pPr>
      <w:r w:rsidRPr="006F69F3">
        <w:rPr>
          <w:rFonts w:ascii="Candara" w:eastAsiaTheme="minorHAnsi" w:hAnsi="Candara" w:cs="Arial"/>
          <w:lang w:eastAsia="en-US"/>
        </w:rPr>
        <w:t>Die Gemeinde Wald und das Jugendamt Sigmaringen haben eine schriftliche Vereinbarung, zur Umsetzung des Schutzauftrages. Alle pädagogischen Fachk</w:t>
      </w:r>
      <w:r w:rsidR="00253890">
        <w:rPr>
          <w:rFonts w:ascii="Candara" w:eastAsiaTheme="minorHAnsi" w:hAnsi="Candara" w:cs="Arial"/>
          <w:lang w:eastAsia="en-US"/>
        </w:rPr>
        <w:t>räfte des Kindergarten Abenteuerlands</w:t>
      </w:r>
      <w:r w:rsidRPr="006F69F3">
        <w:rPr>
          <w:rFonts w:ascii="Candara" w:eastAsiaTheme="minorHAnsi" w:hAnsi="Candara" w:cs="Arial"/>
          <w:lang w:eastAsia="en-US"/>
        </w:rPr>
        <w:t xml:space="preserve"> sind über das Verfahren zum § 8a informiert und wissen, wie zu handeln ist.</w:t>
      </w:r>
    </w:p>
    <w:p w14:paraId="41C5F1EF" w14:textId="77777777" w:rsidR="006F69F3" w:rsidRPr="006F69F3" w:rsidRDefault="006F69F3" w:rsidP="006F69F3">
      <w:pPr>
        <w:rPr>
          <w:rFonts w:ascii="Candara" w:eastAsiaTheme="minorHAnsi" w:hAnsi="Candara" w:cs="Arial"/>
          <w:lang w:eastAsia="en-US"/>
        </w:rPr>
      </w:pPr>
    </w:p>
    <w:p w14:paraId="61DF3018" w14:textId="77777777" w:rsidR="00AC56CF" w:rsidRDefault="006F69F3" w:rsidP="006F69F3">
      <w:pPr>
        <w:rPr>
          <w:rFonts w:ascii="Candara" w:eastAsiaTheme="minorHAnsi" w:hAnsi="Candara" w:cs="Arial"/>
          <w:lang w:eastAsia="en-US"/>
        </w:rPr>
      </w:pPr>
      <w:r w:rsidRPr="006F69F3">
        <w:rPr>
          <w:rFonts w:ascii="Candara" w:eastAsiaTheme="minorHAnsi" w:hAnsi="Candara" w:cs="Arial"/>
          <w:lang w:eastAsia="en-US"/>
        </w:rPr>
        <w:lastRenderedPageBreak/>
        <w:t>Hat eine pädagogische Fachkraft einen Verdacht auf Kindeswohlgefährdung, ist sie gemäß § 8a SGB VIII verpflichtet, eine insofern erfahrene Fachkraft zur Beratung und Unterstützung hinzuzuziehen. Diese steht der pädago</w:t>
      </w:r>
      <w:r>
        <w:rPr>
          <w:rFonts w:ascii="Candara" w:eastAsiaTheme="minorHAnsi" w:hAnsi="Candara" w:cs="Arial"/>
          <w:lang w:eastAsia="en-US"/>
        </w:rPr>
        <w:t xml:space="preserve">gischen Fachkraft beratend bezüglich </w:t>
      </w:r>
      <w:r w:rsidRPr="006F69F3">
        <w:rPr>
          <w:rFonts w:ascii="Candara" w:eastAsiaTheme="minorHAnsi" w:hAnsi="Candara" w:cs="Arial"/>
          <w:lang w:eastAsia="en-US"/>
        </w:rPr>
        <w:t>mögliche</w:t>
      </w:r>
      <w:r>
        <w:rPr>
          <w:rFonts w:ascii="Candara" w:eastAsiaTheme="minorHAnsi" w:hAnsi="Candara" w:cs="Arial"/>
          <w:lang w:eastAsia="en-US"/>
        </w:rPr>
        <w:t>r</w:t>
      </w:r>
      <w:r w:rsidRPr="006F69F3">
        <w:rPr>
          <w:rFonts w:ascii="Candara" w:eastAsiaTheme="minorHAnsi" w:hAnsi="Candara" w:cs="Arial"/>
          <w:lang w:eastAsia="en-US"/>
        </w:rPr>
        <w:t xml:space="preserve"> Vorgehensweisen und Hilfemöglichkeiten für die betroffene Familie zur Seite. Falls notwendig wird das Jugendamt informiert. </w:t>
      </w:r>
    </w:p>
    <w:p w14:paraId="4A44F37E" w14:textId="77777777" w:rsidR="00AC56CF" w:rsidRDefault="00AC56CF" w:rsidP="006F69F3">
      <w:pPr>
        <w:rPr>
          <w:rFonts w:ascii="Candara" w:eastAsiaTheme="minorHAnsi" w:hAnsi="Candara" w:cs="Arial"/>
          <w:lang w:eastAsia="en-US"/>
        </w:rPr>
      </w:pPr>
    </w:p>
    <w:p w14:paraId="523DFC65" w14:textId="77777777" w:rsidR="006F69F3" w:rsidRPr="006F69F3" w:rsidRDefault="006F69F3" w:rsidP="006F69F3">
      <w:pPr>
        <w:rPr>
          <w:rFonts w:ascii="Candara" w:eastAsiaTheme="minorHAnsi" w:hAnsi="Candara" w:cs="Arial"/>
          <w:lang w:eastAsia="en-US"/>
        </w:rPr>
      </w:pPr>
      <w:r w:rsidRPr="006F69F3">
        <w:rPr>
          <w:rFonts w:ascii="Candara" w:eastAsiaTheme="minorHAnsi" w:hAnsi="Candara" w:cs="Arial"/>
          <w:lang w:eastAsia="en-US"/>
        </w:rPr>
        <w:t>Durch dieses Vorgehen ist das Wohl des Kindes, als auch die schnellstmögliche Unterstützung der Familie gewährleistet.</w:t>
      </w:r>
    </w:p>
    <w:p w14:paraId="73C12E37" w14:textId="77777777" w:rsidR="00AC56CF" w:rsidRDefault="00AC56CF" w:rsidP="006F69F3"/>
    <w:p w14:paraId="5516EFD6" w14:textId="77777777" w:rsidR="008A01B8" w:rsidRDefault="008A01B8" w:rsidP="006F69F3"/>
    <w:p w14:paraId="6BFBC852" w14:textId="40C1E08D" w:rsidR="00AC56CF" w:rsidRDefault="00AC56CF" w:rsidP="00AC56CF">
      <w:pPr>
        <w:pStyle w:val="berschrift2"/>
        <w:rPr>
          <w:color w:val="auto"/>
        </w:rPr>
      </w:pPr>
      <w:bookmarkStart w:id="33" w:name="_Toc38366578"/>
      <w:r w:rsidRPr="00AC56CF">
        <w:rPr>
          <w:color w:val="auto"/>
        </w:rPr>
        <w:t>1</w:t>
      </w:r>
      <w:r w:rsidR="00790251">
        <w:rPr>
          <w:color w:val="auto"/>
        </w:rPr>
        <w:t>3</w:t>
      </w:r>
      <w:r w:rsidRPr="00AC56CF">
        <w:rPr>
          <w:color w:val="auto"/>
        </w:rPr>
        <w:t>.2 Beschwerdemanagement für Eltern</w:t>
      </w:r>
      <w:bookmarkEnd w:id="33"/>
    </w:p>
    <w:p w14:paraId="3540DAFD" w14:textId="77777777" w:rsidR="00AC56CF" w:rsidRDefault="00AC56CF" w:rsidP="00AC56CF"/>
    <w:p w14:paraId="141DF6A7" w14:textId="77777777" w:rsidR="00AC56CF" w:rsidRPr="00AC56CF" w:rsidRDefault="00AC56CF" w:rsidP="00AC56CF">
      <w:pPr>
        <w:rPr>
          <w:rFonts w:ascii="Candara" w:eastAsiaTheme="minorHAnsi" w:hAnsi="Candara" w:cs="Arial"/>
          <w:lang w:eastAsia="en-US"/>
        </w:rPr>
      </w:pPr>
      <w:r>
        <w:rPr>
          <w:rFonts w:ascii="Candara" w:eastAsiaTheme="minorHAnsi" w:hAnsi="Candara" w:cs="Arial"/>
          <w:lang w:eastAsia="en-US"/>
        </w:rPr>
        <w:t>Zwischen den Eltern und den pädagogischen Fachkräften besteht eine Atmosphäre des gegenseitigen Respekts und Vertrauens. Wir legen Wert auf gege</w:t>
      </w:r>
      <w:r w:rsidR="00253890">
        <w:rPr>
          <w:rFonts w:ascii="Candara" w:eastAsiaTheme="minorHAnsi" w:hAnsi="Candara" w:cs="Arial"/>
          <w:lang w:eastAsia="en-US"/>
        </w:rPr>
        <w:t>nseitiges Verständnis</w:t>
      </w:r>
      <w:r>
        <w:rPr>
          <w:rFonts w:ascii="Candara" w:eastAsiaTheme="minorHAnsi" w:hAnsi="Candara" w:cs="Arial"/>
          <w:lang w:eastAsia="en-US"/>
        </w:rPr>
        <w:t xml:space="preserve">. Was aber tun, wenn einmal der Schuh drückt? Im gegenseitigen Respekt erfahren die Eltern, dass Sie ihre Anliegen jederzeit äußern können. </w:t>
      </w:r>
      <w:r w:rsidRPr="00AC56CF">
        <w:rPr>
          <w:rFonts w:ascii="Candara" w:eastAsiaTheme="minorHAnsi" w:hAnsi="Candara" w:cs="Arial"/>
          <w:lang w:eastAsia="en-US"/>
        </w:rPr>
        <w:t xml:space="preserve">Anregungen und </w:t>
      </w:r>
      <w:r>
        <w:rPr>
          <w:rFonts w:ascii="Candara" w:eastAsiaTheme="minorHAnsi" w:hAnsi="Candara" w:cs="Arial"/>
          <w:lang w:eastAsia="en-US"/>
        </w:rPr>
        <w:t xml:space="preserve">konstruktive </w:t>
      </w:r>
      <w:r w:rsidRPr="00AC56CF">
        <w:rPr>
          <w:rFonts w:ascii="Candara" w:eastAsiaTheme="minorHAnsi" w:hAnsi="Candara" w:cs="Arial"/>
          <w:lang w:eastAsia="en-US"/>
        </w:rPr>
        <w:t>Kritik bringen unsere Arbeit un</w:t>
      </w:r>
      <w:r>
        <w:rPr>
          <w:rFonts w:ascii="Candara" w:eastAsiaTheme="minorHAnsi" w:hAnsi="Candara" w:cs="Arial"/>
          <w:lang w:eastAsia="en-US"/>
        </w:rPr>
        <w:t>d die Zusammenarbeit weiter. Nur durch eine offene Rückmeldung an das Team können Sorgen, Bedenken und Bedürfnisse erkannt werden. Wir nehmen Ihre Rückmeldung ernst und suchen gemeinsam mit Ihnen nach möglichen Lösungen.</w:t>
      </w:r>
    </w:p>
    <w:p w14:paraId="5C8C16DE" w14:textId="77777777" w:rsidR="00AC56CF" w:rsidRPr="00AC56CF" w:rsidRDefault="00AC56CF" w:rsidP="00AC56CF">
      <w:pPr>
        <w:rPr>
          <w:rFonts w:ascii="Candara" w:eastAsiaTheme="minorHAnsi" w:hAnsi="Candara" w:cs="Arial"/>
          <w:lang w:eastAsia="en-US"/>
        </w:rPr>
      </w:pPr>
    </w:p>
    <w:p w14:paraId="05563751" w14:textId="77777777" w:rsidR="00AC56CF" w:rsidRPr="00AC56CF" w:rsidRDefault="00AC56CF" w:rsidP="00AC56CF">
      <w:pPr>
        <w:rPr>
          <w:rFonts w:ascii="Candara" w:eastAsiaTheme="minorHAnsi" w:hAnsi="Candara" w:cs="Arial"/>
          <w:lang w:eastAsia="en-US"/>
        </w:rPr>
      </w:pPr>
      <w:r w:rsidRPr="00AC56CF">
        <w:rPr>
          <w:rFonts w:ascii="Candara" w:eastAsiaTheme="minorHAnsi" w:hAnsi="Candara" w:cs="Arial"/>
          <w:lang w:eastAsia="en-US"/>
        </w:rPr>
        <w:t>Eltern können sich mitteilen:</w:t>
      </w:r>
    </w:p>
    <w:p w14:paraId="5794CAC8" w14:textId="77777777" w:rsidR="00AC56CF" w:rsidRPr="00AC56CF" w:rsidRDefault="00AC56CF" w:rsidP="00AC56CF">
      <w:pPr>
        <w:numPr>
          <w:ilvl w:val="0"/>
          <w:numId w:val="20"/>
        </w:numPr>
        <w:contextualSpacing/>
        <w:rPr>
          <w:rFonts w:ascii="Candara" w:eastAsiaTheme="minorHAnsi" w:hAnsi="Candara" w:cs="Arial"/>
          <w:lang w:eastAsia="en-US"/>
        </w:rPr>
      </w:pPr>
      <w:r w:rsidRPr="00AC56CF">
        <w:rPr>
          <w:rFonts w:ascii="Candara" w:eastAsiaTheme="minorHAnsi" w:hAnsi="Candara" w:cs="Arial"/>
          <w:lang w:eastAsia="en-US"/>
        </w:rPr>
        <w:t>bei Entwicklungsgesprächen</w:t>
      </w:r>
    </w:p>
    <w:p w14:paraId="023448E1" w14:textId="77777777" w:rsidR="00AC56CF" w:rsidRPr="00AC56CF" w:rsidRDefault="00AC56CF" w:rsidP="00AC56CF">
      <w:pPr>
        <w:numPr>
          <w:ilvl w:val="0"/>
          <w:numId w:val="20"/>
        </w:numPr>
        <w:contextualSpacing/>
        <w:rPr>
          <w:rFonts w:ascii="Candara" w:eastAsiaTheme="minorHAnsi" w:hAnsi="Candara" w:cs="Arial"/>
          <w:lang w:eastAsia="en-US"/>
        </w:rPr>
      </w:pPr>
      <w:r w:rsidRPr="00AC56CF">
        <w:rPr>
          <w:rFonts w:ascii="Candara" w:eastAsiaTheme="minorHAnsi" w:hAnsi="Candara" w:cs="Arial"/>
          <w:lang w:eastAsia="en-US"/>
        </w:rPr>
        <w:t>bei „runden Tischen“</w:t>
      </w:r>
    </w:p>
    <w:p w14:paraId="2ADC9AA2" w14:textId="77777777" w:rsidR="00AC56CF" w:rsidRPr="00AC56CF" w:rsidRDefault="00AC56CF" w:rsidP="00AC56CF">
      <w:pPr>
        <w:numPr>
          <w:ilvl w:val="0"/>
          <w:numId w:val="20"/>
        </w:numPr>
        <w:contextualSpacing/>
        <w:rPr>
          <w:rFonts w:ascii="Candara" w:eastAsiaTheme="minorHAnsi" w:hAnsi="Candara" w:cs="Arial"/>
          <w:lang w:eastAsia="en-US"/>
        </w:rPr>
      </w:pPr>
      <w:r w:rsidRPr="00AC56CF">
        <w:rPr>
          <w:rFonts w:ascii="Candara" w:eastAsiaTheme="minorHAnsi" w:hAnsi="Candara" w:cs="Arial"/>
          <w:lang w:eastAsia="en-US"/>
        </w:rPr>
        <w:t>über den Elternbeirat</w:t>
      </w:r>
    </w:p>
    <w:p w14:paraId="6C2509D9" w14:textId="77777777" w:rsidR="00AC56CF" w:rsidRPr="00AC56CF" w:rsidRDefault="00AC56CF" w:rsidP="00AC56CF">
      <w:pPr>
        <w:numPr>
          <w:ilvl w:val="0"/>
          <w:numId w:val="20"/>
        </w:numPr>
        <w:contextualSpacing/>
        <w:rPr>
          <w:rFonts w:ascii="Candara" w:eastAsiaTheme="minorHAnsi" w:hAnsi="Candara" w:cstheme="minorBidi"/>
          <w:sz w:val="22"/>
          <w:szCs w:val="22"/>
          <w:lang w:eastAsia="en-US"/>
        </w:rPr>
      </w:pPr>
      <w:r w:rsidRPr="00AC56CF">
        <w:rPr>
          <w:rFonts w:ascii="Candara" w:eastAsiaTheme="minorHAnsi" w:hAnsi="Candara" w:cs="Arial"/>
          <w:lang w:eastAsia="en-US"/>
        </w:rPr>
        <w:t>bei individuellen Einzelgesprächen</w:t>
      </w:r>
    </w:p>
    <w:p w14:paraId="63F7C83C" w14:textId="77777777" w:rsidR="00AC56CF" w:rsidRPr="00AC56CF" w:rsidRDefault="00AC56CF" w:rsidP="00AC56CF"/>
    <w:p w14:paraId="33C9901F" w14:textId="77777777" w:rsidR="00AC56CF" w:rsidRDefault="00AC56CF">
      <w:r>
        <w:br w:type="page"/>
      </w:r>
    </w:p>
    <w:p w14:paraId="56AAC56F" w14:textId="19038BDD" w:rsidR="00AC56CF" w:rsidRDefault="00AC56CF" w:rsidP="00AC56CF">
      <w:pPr>
        <w:pStyle w:val="berschrift1"/>
        <w:rPr>
          <w:rFonts w:ascii="Candara" w:hAnsi="Candara"/>
          <w:b/>
          <w:color w:val="auto"/>
        </w:rPr>
      </w:pPr>
      <w:bookmarkStart w:id="34" w:name="_Toc38366579"/>
      <w:r w:rsidRPr="00AC56CF">
        <w:rPr>
          <w:rFonts w:ascii="Candara" w:hAnsi="Candara"/>
          <w:b/>
          <w:color w:val="auto"/>
        </w:rPr>
        <w:lastRenderedPageBreak/>
        <w:t>1</w:t>
      </w:r>
      <w:r w:rsidR="00790251">
        <w:rPr>
          <w:rFonts w:ascii="Candara" w:hAnsi="Candara"/>
          <w:b/>
          <w:color w:val="auto"/>
        </w:rPr>
        <w:t>4</w:t>
      </w:r>
      <w:r w:rsidRPr="00AC56CF">
        <w:rPr>
          <w:rFonts w:ascii="Candara" w:hAnsi="Candara"/>
          <w:b/>
          <w:color w:val="auto"/>
        </w:rPr>
        <w:t>. Qualitätssicherung</w:t>
      </w:r>
      <w:bookmarkEnd w:id="34"/>
    </w:p>
    <w:p w14:paraId="70651ACC" w14:textId="77777777" w:rsidR="00AC56CF" w:rsidRDefault="00AC56CF" w:rsidP="00AC56CF"/>
    <w:p w14:paraId="71C1FE64" w14:textId="77777777" w:rsidR="00AC56CF" w:rsidRDefault="00AC56CF" w:rsidP="00AC56CF">
      <w:pPr>
        <w:pStyle w:val="Listenabsatz"/>
        <w:numPr>
          <w:ilvl w:val="0"/>
          <w:numId w:val="21"/>
        </w:numPr>
        <w:rPr>
          <w:rFonts w:ascii="Candara" w:hAnsi="Candara"/>
          <w:color w:val="C00000"/>
        </w:rPr>
      </w:pPr>
      <w:r w:rsidRPr="00AC56CF">
        <w:rPr>
          <w:rFonts w:ascii="Candara" w:hAnsi="Candara"/>
          <w:color w:val="C00000"/>
        </w:rPr>
        <w:t>Dienstbesprechungen</w:t>
      </w:r>
    </w:p>
    <w:p w14:paraId="3A492CF4" w14:textId="77777777" w:rsidR="00286E1B" w:rsidRPr="00AC56CF" w:rsidRDefault="00286E1B" w:rsidP="00286E1B">
      <w:pPr>
        <w:pStyle w:val="Listenabsatz"/>
        <w:rPr>
          <w:rFonts w:ascii="Candara" w:hAnsi="Candara"/>
          <w:color w:val="C00000"/>
        </w:rPr>
      </w:pPr>
    </w:p>
    <w:p w14:paraId="244E5267" w14:textId="77777777" w:rsidR="00AC56CF" w:rsidRDefault="00AC56CF" w:rsidP="00AC56CF">
      <w:pPr>
        <w:pStyle w:val="Listenabsatz"/>
        <w:rPr>
          <w:rFonts w:ascii="Candara" w:hAnsi="Candara"/>
        </w:rPr>
      </w:pPr>
      <w:r>
        <w:rPr>
          <w:rFonts w:ascii="Candara" w:hAnsi="Candara"/>
        </w:rPr>
        <w:t xml:space="preserve">Wöchentlich finden </w:t>
      </w:r>
      <w:r w:rsidR="00286E1B">
        <w:rPr>
          <w:rFonts w:ascii="Candara" w:hAnsi="Candara"/>
        </w:rPr>
        <w:t>im gesamten Team, als auch in der Gruppe Dienstbesprechungen statt. Hier werden aktuelle Themen, organisatorische Punkte, die pädagogische Arbeit und vieles mehr besprochen.</w:t>
      </w:r>
    </w:p>
    <w:p w14:paraId="6BBBF103" w14:textId="77777777" w:rsidR="00286E1B" w:rsidRDefault="00286E1B" w:rsidP="00286E1B">
      <w:pPr>
        <w:rPr>
          <w:rFonts w:ascii="Candara" w:hAnsi="Candara"/>
        </w:rPr>
      </w:pPr>
    </w:p>
    <w:p w14:paraId="2419F7C1" w14:textId="77777777" w:rsidR="00286E1B" w:rsidRDefault="00286E1B" w:rsidP="00286E1B">
      <w:pPr>
        <w:pStyle w:val="Listenabsatz"/>
        <w:numPr>
          <w:ilvl w:val="0"/>
          <w:numId w:val="21"/>
        </w:numPr>
        <w:rPr>
          <w:rFonts w:ascii="Candara" w:hAnsi="Candara"/>
          <w:color w:val="70AD47" w:themeColor="accent6"/>
        </w:rPr>
      </w:pPr>
      <w:r>
        <w:rPr>
          <w:rFonts w:ascii="Candara" w:hAnsi="Candara"/>
          <w:color w:val="70AD47" w:themeColor="accent6"/>
        </w:rPr>
        <w:t>Pädagogischer T</w:t>
      </w:r>
      <w:r w:rsidRPr="00286E1B">
        <w:rPr>
          <w:rFonts w:ascii="Candara" w:hAnsi="Candara"/>
          <w:color w:val="70AD47" w:themeColor="accent6"/>
        </w:rPr>
        <w:t>ag</w:t>
      </w:r>
    </w:p>
    <w:p w14:paraId="13425DBD" w14:textId="77777777" w:rsidR="00286E1B" w:rsidRDefault="00286E1B" w:rsidP="00286E1B">
      <w:pPr>
        <w:pStyle w:val="Listenabsatz"/>
        <w:rPr>
          <w:rFonts w:ascii="Candara" w:hAnsi="Candara"/>
          <w:color w:val="70AD47" w:themeColor="accent6"/>
        </w:rPr>
      </w:pPr>
    </w:p>
    <w:p w14:paraId="7412DF18" w14:textId="77777777" w:rsidR="00286E1B" w:rsidRDefault="00286E1B" w:rsidP="00286E1B">
      <w:pPr>
        <w:pStyle w:val="Listenabsatz"/>
        <w:rPr>
          <w:rFonts w:ascii="Candara" w:hAnsi="Candara"/>
        </w:rPr>
      </w:pPr>
      <w:r w:rsidRPr="00286E1B">
        <w:rPr>
          <w:rFonts w:ascii="Candara" w:hAnsi="Candara"/>
        </w:rPr>
        <w:t>Pro Halbjahr finde</w:t>
      </w:r>
      <w:r>
        <w:rPr>
          <w:rFonts w:ascii="Candara" w:hAnsi="Candara"/>
        </w:rPr>
        <w:t>t ein pädagogischer Tag statt, bei denen es um die organisatorische und pädagogische Planung geht.</w:t>
      </w:r>
    </w:p>
    <w:p w14:paraId="130587D8" w14:textId="77777777" w:rsidR="00286E1B" w:rsidRDefault="00286E1B" w:rsidP="00286E1B">
      <w:pPr>
        <w:rPr>
          <w:rFonts w:ascii="Candara" w:hAnsi="Candara"/>
        </w:rPr>
      </w:pPr>
    </w:p>
    <w:p w14:paraId="56392124" w14:textId="77777777" w:rsidR="00286E1B" w:rsidRPr="00E30AB6" w:rsidRDefault="00286E1B" w:rsidP="00286E1B">
      <w:pPr>
        <w:pStyle w:val="Listenabsatz"/>
        <w:numPr>
          <w:ilvl w:val="0"/>
          <w:numId w:val="21"/>
        </w:numPr>
        <w:rPr>
          <w:rFonts w:ascii="Candara" w:hAnsi="Candara"/>
          <w:color w:val="5B9BD5" w:themeColor="accent1"/>
        </w:rPr>
      </w:pPr>
      <w:r w:rsidRPr="00E30AB6">
        <w:rPr>
          <w:rFonts w:ascii="Candara" w:hAnsi="Candara"/>
          <w:color w:val="5B9BD5" w:themeColor="accent1"/>
        </w:rPr>
        <w:t>Konzeptionsentwicklung</w:t>
      </w:r>
    </w:p>
    <w:p w14:paraId="68B93A57" w14:textId="77777777" w:rsidR="00286E1B" w:rsidRDefault="00286E1B" w:rsidP="00286E1B">
      <w:pPr>
        <w:pStyle w:val="Listenabsatz"/>
        <w:rPr>
          <w:rFonts w:ascii="Candara" w:hAnsi="Candara"/>
        </w:rPr>
      </w:pPr>
    </w:p>
    <w:p w14:paraId="25001AC3" w14:textId="77777777" w:rsidR="00286E1B" w:rsidRDefault="00286E1B" w:rsidP="00286E1B">
      <w:pPr>
        <w:pStyle w:val="Listenabsatz"/>
        <w:rPr>
          <w:rFonts w:ascii="Candara" w:hAnsi="Candara"/>
        </w:rPr>
      </w:pPr>
      <w:r>
        <w:rPr>
          <w:rFonts w:ascii="Candara" w:hAnsi="Candara"/>
        </w:rPr>
        <w:t>Die Konzeption wird in regelmäßigen Abständen auf den aktuellen Stand überprüft. Gegebenenfalls wird sie überarbeitet und aktualisiert.</w:t>
      </w:r>
    </w:p>
    <w:p w14:paraId="100F67AF" w14:textId="77777777" w:rsidR="00286E1B" w:rsidRDefault="00286E1B" w:rsidP="00286E1B">
      <w:pPr>
        <w:rPr>
          <w:rFonts w:ascii="Candara" w:hAnsi="Candara"/>
        </w:rPr>
      </w:pPr>
    </w:p>
    <w:p w14:paraId="3A096AEF" w14:textId="77777777" w:rsidR="00286E1B" w:rsidRPr="00E30AB6" w:rsidRDefault="00286E1B" w:rsidP="00286E1B">
      <w:pPr>
        <w:pStyle w:val="Listenabsatz"/>
        <w:numPr>
          <w:ilvl w:val="0"/>
          <w:numId w:val="21"/>
        </w:numPr>
        <w:rPr>
          <w:rFonts w:ascii="Candara" w:hAnsi="Candara"/>
          <w:color w:val="C00000"/>
        </w:rPr>
      </w:pPr>
      <w:r w:rsidRPr="00E30AB6">
        <w:rPr>
          <w:rFonts w:ascii="Candara" w:hAnsi="Candara"/>
          <w:color w:val="C00000"/>
        </w:rPr>
        <w:t>Fortbildungen</w:t>
      </w:r>
    </w:p>
    <w:p w14:paraId="16581BCF" w14:textId="77777777" w:rsidR="00286E1B" w:rsidRDefault="00286E1B" w:rsidP="00286E1B">
      <w:pPr>
        <w:pStyle w:val="Listenabsatz"/>
        <w:rPr>
          <w:rFonts w:ascii="Candara" w:hAnsi="Candara"/>
        </w:rPr>
      </w:pPr>
    </w:p>
    <w:p w14:paraId="4D2F8487" w14:textId="77777777" w:rsidR="00286E1B" w:rsidRDefault="00286E1B" w:rsidP="00286E1B">
      <w:pPr>
        <w:pStyle w:val="Listenabsatz"/>
        <w:rPr>
          <w:rFonts w:ascii="Candara" w:hAnsi="Candara"/>
        </w:rPr>
      </w:pPr>
      <w:r>
        <w:rPr>
          <w:rFonts w:ascii="Candara" w:hAnsi="Candara"/>
        </w:rPr>
        <w:t xml:space="preserve">Die pädagogischen Fachkräfte nehmen an Fortbildungen teil, welche meist vom Jugendamt Sigmaringen organisiert sind. </w:t>
      </w:r>
    </w:p>
    <w:p w14:paraId="7DCEA217" w14:textId="77777777" w:rsidR="00286E1B" w:rsidRDefault="00286E1B" w:rsidP="00286E1B">
      <w:pPr>
        <w:rPr>
          <w:rFonts w:ascii="Candara" w:hAnsi="Candara"/>
        </w:rPr>
      </w:pPr>
    </w:p>
    <w:p w14:paraId="7B2D51A6" w14:textId="77777777" w:rsidR="00286E1B" w:rsidRPr="00E30AB6" w:rsidRDefault="00286E1B" w:rsidP="00286E1B">
      <w:pPr>
        <w:pStyle w:val="Listenabsatz"/>
        <w:numPr>
          <w:ilvl w:val="0"/>
          <w:numId w:val="21"/>
        </w:numPr>
        <w:rPr>
          <w:rFonts w:ascii="Candara" w:hAnsi="Candara"/>
          <w:color w:val="5B9BD5" w:themeColor="accent1"/>
        </w:rPr>
      </w:pPr>
      <w:r w:rsidRPr="00E30AB6">
        <w:rPr>
          <w:rFonts w:ascii="Candara" w:hAnsi="Candara"/>
          <w:color w:val="5B9BD5" w:themeColor="accent1"/>
        </w:rPr>
        <w:t>Qualitätsstandards</w:t>
      </w:r>
    </w:p>
    <w:p w14:paraId="14A252E8" w14:textId="77777777" w:rsidR="00286E1B" w:rsidRDefault="00286E1B" w:rsidP="00286E1B">
      <w:pPr>
        <w:pStyle w:val="Listenabsatz"/>
        <w:rPr>
          <w:rFonts w:ascii="Candara" w:hAnsi="Candara"/>
        </w:rPr>
      </w:pPr>
    </w:p>
    <w:p w14:paraId="32533CAA" w14:textId="77777777" w:rsidR="00286E1B" w:rsidRDefault="00286E1B" w:rsidP="00286E1B">
      <w:pPr>
        <w:pStyle w:val="Listenabsatz"/>
        <w:rPr>
          <w:rFonts w:ascii="Candara" w:hAnsi="Candara"/>
        </w:rPr>
      </w:pPr>
      <w:r>
        <w:rPr>
          <w:rFonts w:ascii="Candara" w:hAnsi="Candara"/>
        </w:rPr>
        <w:t xml:space="preserve">Die pädagogischen Fachkräfte verwenden für ihre Arbeit dieselben wissenschaftlich fundierten Beobachtungs- und Entwicklungsbögen. </w:t>
      </w:r>
    </w:p>
    <w:p w14:paraId="3E4B09F1" w14:textId="77777777" w:rsidR="00E30AB6" w:rsidRDefault="00E30AB6" w:rsidP="00E30AB6">
      <w:pPr>
        <w:rPr>
          <w:rFonts w:ascii="Candara" w:hAnsi="Candara"/>
        </w:rPr>
      </w:pPr>
    </w:p>
    <w:p w14:paraId="5FC947A1" w14:textId="77777777" w:rsidR="00E30AB6" w:rsidRPr="00E30AB6" w:rsidRDefault="00E30AB6" w:rsidP="00E30AB6">
      <w:pPr>
        <w:pStyle w:val="Listenabsatz"/>
        <w:numPr>
          <w:ilvl w:val="0"/>
          <w:numId w:val="21"/>
        </w:numPr>
        <w:rPr>
          <w:rFonts w:ascii="Candara" w:hAnsi="Candara"/>
          <w:color w:val="C00000"/>
        </w:rPr>
      </w:pPr>
      <w:r w:rsidRPr="00E30AB6">
        <w:rPr>
          <w:rFonts w:ascii="Candara" w:hAnsi="Candara"/>
          <w:color w:val="C00000"/>
        </w:rPr>
        <w:t>Auseinandersetzung mit Fachliteratur</w:t>
      </w:r>
    </w:p>
    <w:p w14:paraId="47CDC69A" w14:textId="77777777" w:rsidR="00E30AB6" w:rsidRDefault="00E30AB6" w:rsidP="00E30AB6">
      <w:pPr>
        <w:pStyle w:val="Listenabsatz"/>
        <w:rPr>
          <w:rFonts w:ascii="Candara" w:hAnsi="Candara"/>
        </w:rPr>
      </w:pPr>
    </w:p>
    <w:p w14:paraId="3C48D6FD" w14:textId="77777777" w:rsidR="00E30AB6" w:rsidRPr="00E30AB6" w:rsidRDefault="00E30AB6" w:rsidP="00E30AB6">
      <w:pPr>
        <w:pStyle w:val="Listenabsatz"/>
        <w:rPr>
          <w:rFonts w:ascii="Candara" w:hAnsi="Candara"/>
        </w:rPr>
      </w:pPr>
      <w:r>
        <w:rPr>
          <w:rFonts w:ascii="Candara" w:hAnsi="Candara"/>
        </w:rPr>
        <w:t>Den pädagogischen Fachkräften stehen aktuelle pädagogische Fachzeitschriften und  Fachliteratur im Kindergarten zur Verfügung.</w:t>
      </w:r>
    </w:p>
    <w:p w14:paraId="516C87F8" w14:textId="77777777" w:rsidR="0095781B" w:rsidRDefault="0095781B">
      <w:pPr>
        <w:rPr>
          <w:rFonts w:ascii="Candara" w:hAnsi="Candara"/>
        </w:rPr>
      </w:pPr>
      <w:r>
        <w:rPr>
          <w:rFonts w:ascii="Candara" w:hAnsi="Candara"/>
        </w:rPr>
        <w:br w:type="page"/>
      </w:r>
    </w:p>
    <w:p w14:paraId="4BA909B0" w14:textId="77777777" w:rsidR="0095781B" w:rsidRDefault="0095781B" w:rsidP="0095781B">
      <w:pPr>
        <w:rPr>
          <w:rFonts w:ascii="Candara" w:hAnsi="Candara"/>
          <w:b/>
        </w:rPr>
      </w:pPr>
    </w:p>
    <w:p w14:paraId="2EE5818D" w14:textId="77777777" w:rsidR="0095781B" w:rsidRDefault="0095781B" w:rsidP="0095781B">
      <w:pPr>
        <w:rPr>
          <w:rFonts w:ascii="Candara" w:hAnsi="Candara"/>
          <w:b/>
        </w:rPr>
      </w:pPr>
    </w:p>
    <w:p w14:paraId="35A7C52E" w14:textId="77777777" w:rsidR="0095781B" w:rsidRDefault="0095781B" w:rsidP="0095781B">
      <w:pPr>
        <w:rPr>
          <w:rFonts w:ascii="Candara" w:hAnsi="Candara"/>
          <w:b/>
        </w:rPr>
      </w:pPr>
    </w:p>
    <w:p w14:paraId="00445014" w14:textId="77777777" w:rsidR="0095781B" w:rsidRDefault="0095781B" w:rsidP="0095781B">
      <w:pPr>
        <w:rPr>
          <w:rFonts w:ascii="Candara" w:hAnsi="Candara"/>
          <w:b/>
        </w:rPr>
      </w:pPr>
    </w:p>
    <w:p w14:paraId="57C0C4FD" w14:textId="77777777" w:rsidR="0095781B" w:rsidRDefault="0095781B" w:rsidP="0095781B">
      <w:pPr>
        <w:rPr>
          <w:rFonts w:ascii="Candara" w:hAnsi="Candara"/>
          <w:b/>
        </w:rPr>
      </w:pPr>
    </w:p>
    <w:p w14:paraId="195200D2" w14:textId="77777777" w:rsidR="0095781B" w:rsidRDefault="0095781B" w:rsidP="0095781B">
      <w:pPr>
        <w:rPr>
          <w:rFonts w:ascii="Candara" w:hAnsi="Candara"/>
          <w:b/>
        </w:rPr>
      </w:pPr>
    </w:p>
    <w:p w14:paraId="79F63128" w14:textId="77777777" w:rsidR="0095781B" w:rsidRDefault="0095781B" w:rsidP="0095781B">
      <w:pPr>
        <w:rPr>
          <w:rFonts w:ascii="Candara" w:hAnsi="Candara"/>
          <w:b/>
        </w:rPr>
      </w:pPr>
    </w:p>
    <w:p w14:paraId="74C8C690" w14:textId="77777777" w:rsidR="0095781B" w:rsidRDefault="0095781B" w:rsidP="0095781B">
      <w:pPr>
        <w:rPr>
          <w:rFonts w:ascii="Candara" w:hAnsi="Candara"/>
          <w:b/>
        </w:rPr>
      </w:pPr>
    </w:p>
    <w:p w14:paraId="5576660B" w14:textId="77777777" w:rsidR="0095781B" w:rsidRDefault="0095781B" w:rsidP="0095781B">
      <w:pPr>
        <w:rPr>
          <w:rFonts w:ascii="Candara" w:hAnsi="Candara"/>
          <w:b/>
        </w:rPr>
      </w:pPr>
    </w:p>
    <w:p w14:paraId="3A3584D8" w14:textId="77777777" w:rsidR="0095781B" w:rsidRDefault="0095781B" w:rsidP="0095781B">
      <w:pPr>
        <w:rPr>
          <w:rFonts w:ascii="Candara" w:hAnsi="Candara"/>
          <w:b/>
        </w:rPr>
      </w:pPr>
    </w:p>
    <w:p w14:paraId="32362BEF" w14:textId="77777777" w:rsidR="0095781B" w:rsidRDefault="0095781B" w:rsidP="0095781B">
      <w:pPr>
        <w:rPr>
          <w:rFonts w:ascii="Candara" w:hAnsi="Candara"/>
          <w:b/>
        </w:rPr>
      </w:pPr>
    </w:p>
    <w:p w14:paraId="63404504" w14:textId="77777777" w:rsidR="0095781B" w:rsidRDefault="0095781B" w:rsidP="0095781B">
      <w:pPr>
        <w:rPr>
          <w:rFonts w:ascii="Candara" w:hAnsi="Candara"/>
          <w:b/>
        </w:rPr>
      </w:pPr>
    </w:p>
    <w:p w14:paraId="33A49873" w14:textId="77777777" w:rsidR="0095781B" w:rsidRDefault="0095781B" w:rsidP="0095781B">
      <w:pPr>
        <w:rPr>
          <w:rFonts w:ascii="Candara" w:hAnsi="Candara"/>
          <w:b/>
        </w:rPr>
      </w:pPr>
    </w:p>
    <w:p w14:paraId="4C794021" w14:textId="77777777" w:rsidR="0095781B" w:rsidRDefault="0095781B" w:rsidP="0095781B">
      <w:pPr>
        <w:rPr>
          <w:rFonts w:ascii="Candara" w:hAnsi="Candara"/>
          <w:b/>
        </w:rPr>
      </w:pPr>
    </w:p>
    <w:p w14:paraId="629E0F59" w14:textId="77777777" w:rsidR="0095781B" w:rsidRDefault="0095781B" w:rsidP="0095781B">
      <w:pPr>
        <w:rPr>
          <w:rFonts w:ascii="Candara" w:hAnsi="Candara"/>
          <w:b/>
        </w:rPr>
      </w:pPr>
    </w:p>
    <w:p w14:paraId="64BFAF9B" w14:textId="77777777" w:rsidR="0095781B" w:rsidRDefault="0095781B" w:rsidP="0095781B">
      <w:pPr>
        <w:rPr>
          <w:rFonts w:ascii="Candara" w:hAnsi="Candara"/>
          <w:b/>
        </w:rPr>
      </w:pPr>
    </w:p>
    <w:p w14:paraId="28C0CB31" w14:textId="77777777" w:rsidR="0095781B" w:rsidRDefault="0095781B" w:rsidP="0095781B">
      <w:pPr>
        <w:rPr>
          <w:rFonts w:ascii="Candara" w:hAnsi="Candara"/>
          <w:b/>
        </w:rPr>
      </w:pPr>
    </w:p>
    <w:p w14:paraId="073FD046" w14:textId="77777777" w:rsidR="0095781B" w:rsidRDefault="0095781B" w:rsidP="0095781B">
      <w:pPr>
        <w:rPr>
          <w:rFonts w:ascii="Candara" w:hAnsi="Candara"/>
          <w:b/>
        </w:rPr>
      </w:pPr>
    </w:p>
    <w:p w14:paraId="3625CD1F" w14:textId="77777777" w:rsidR="0095781B" w:rsidRDefault="0095781B" w:rsidP="0095781B">
      <w:pPr>
        <w:rPr>
          <w:rFonts w:ascii="Candara" w:hAnsi="Candara"/>
          <w:b/>
        </w:rPr>
      </w:pPr>
    </w:p>
    <w:p w14:paraId="633AE0DF" w14:textId="77777777" w:rsidR="0095781B" w:rsidRDefault="0095781B" w:rsidP="0095781B">
      <w:pPr>
        <w:rPr>
          <w:rFonts w:ascii="Candara" w:hAnsi="Candara"/>
          <w:b/>
        </w:rPr>
      </w:pPr>
    </w:p>
    <w:p w14:paraId="64D1B735" w14:textId="77777777" w:rsidR="0095781B" w:rsidRDefault="0095781B" w:rsidP="0095781B">
      <w:pPr>
        <w:rPr>
          <w:rFonts w:ascii="Candara" w:hAnsi="Candara"/>
          <w:b/>
        </w:rPr>
      </w:pPr>
    </w:p>
    <w:p w14:paraId="5C6E512E" w14:textId="77777777" w:rsidR="0095781B" w:rsidRDefault="0095781B" w:rsidP="0095781B">
      <w:pPr>
        <w:rPr>
          <w:rFonts w:ascii="Candara" w:hAnsi="Candara"/>
          <w:b/>
        </w:rPr>
      </w:pPr>
    </w:p>
    <w:p w14:paraId="0F2D4541" w14:textId="77777777" w:rsidR="0095781B" w:rsidRDefault="0095781B" w:rsidP="0095781B">
      <w:pPr>
        <w:rPr>
          <w:rFonts w:ascii="Candara" w:hAnsi="Candara"/>
          <w:b/>
        </w:rPr>
      </w:pPr>
    </w:p>
    <w:p w14:paraId="56C68589" w14:textId="77777777" w:rsidR="0095781B" w:rsidRDefault="0095781B" w:rsidP="0095781B">
      <w:pPr>
        <w:rPr>
          <w:rFonts w:ascii="Candara" w:hAnsi="Candara"/>
          <w:b/>
        </w:rPr>
      </w:pPr>
    </w:p>
    <w:p w14:paraId="18FDB815" w14:textId="77777777" w:rsidR="004C369B" w:rsidRPr="0095781B" w:rsidRDefault="0095781B" w:rsidP="0095781B">
      <w:pPr>
        <w:jc w:val="right"/>
        <w:rPr>
          <w:rFonts w:ascii="Candara" w:hAnsi="Candara"/>
          <w:b/>
        </w:rPr>
      </w:pPr>
      <w:r w:rsidRPr="0095781B">
        <w:rPr>
          <w:rFonts w:ascii="Candara" w:hAnsi="Candara"/>
          <w:b/>
        </w:rPr>
        <w:t>Impressum:</w:t>
      </w:r>
    </w:p>
    <w:p w14:paraId="588BB2E7" w14:textId="77777777" w:rsidR="0095781B" w:rsidRDefault="0095781B" w:rsidP="0095781B">
      <w:pPr>
        <w:pStyle w:val="Listenabsatz"/>
        <w:jc w:val="right"/>
        <w:rPr>
          <w:rFonts w:ascii="Candara" w:hAnsi="Candara"/>
        </w:rPr>
      </w:pPr>
    </w:p>
    <w:p w14:paraId="025B2761" w14:textId="77777777" w:rsidR="0095781B" w:rsidRPr="0095781B" w:rsidRDefault="0095781B" w:rsidP="0095781B">
      <w:pPr>
        <w:jc w:val="right"/>
        <w:rPr>
          <w:rFonts w:ascii="Candara" w:hAnsi="Candara"/>
        </w:rPr>
      </w:pPr>
      <w:r w:rsidRPr="0095781B">
        <w:rPr>
          <w:rFonts w:ascii="Candara" w:hAnsi="Candara"/>
        </w:rPr>
        <w:t>Pädagogische Fachkräfte des Kindergarten Abenteuerland</w:t>
      </w:r>
    </w:p>
    <w:p w14:paraId="7E027772" w14:textId="77777777" w:rsidR="0095781B" w:rsidRDefault="0095781B" w:rsidP="0095781B">
      <w:pPr>
        <w:pStyle w:val="Listenabsatz"/>
        <w:jc w:val="right"/>
        <w:rPr>
          <w:rFonts w:ascii="Candara" w:hAnsi="Candara"/>
        </w:rPr>
      </w:pPr>
    </w:p>
    <w:p w14:paraId="3FAD4DFF" w14:textId="77777777" w:rsidR="0095781B" w:rsidRPr="0095781B" w:rsidRDefault="0095781B" w:rsidP="0095781B">
      <w:pPr>
        <w:jc w:val="right"/>
        <w:rPr>
          <w:rFonts w:ascii="Candara" w:hAnsi="Candara"/>
        </w:rPr>
      </w:pPr>
      <w:r w:rsidRPr="0095781B">
        <w:rPr>
          <w:rFonts w:ascii="Candara" w:hAnsi="Candara"/>
        </w:rPr>
        <w:t>Brauereistraße 19</w:t>
      </w:r>
    </w:p>
    <w:p w14:paraId="76960AAC" w14:textId="77777777" w:rsidR="0095781B" w:rsidRPr="0095781B" w:rsidRDefault="0095781B" w:rsidP="0095781B">
      <w:pPr>
        <w:jc w:val="right"/>
        <w:rPr>
          <w:rFonts w:ascii="Candara" w:hAnsi="Candara"/>
        </w:rPr>
      </w:pPr>
      <w:r w:rsidRPr="0095781B">
        <w:rPr>
          <w:rFonts w:ascii="Candara" w:hAnsi="Candara"/>
        </w:rPr>
        <w:t>88639 Wald</w:t>
      </w:r>
    </w:p>
    <w:p w14:paraId="75245CEC" w14:textId="77777777" w:rsidR="0095781B" w:rsidRDefault="0095781B" w:rsidP="0095781B">
      <w:pPr>
        <w:pStyle w:val="Listenabsatz"/>
        <w:jc w:val="right"/>
        <w:rPr>
          <w:rFonts w:ascii="Candara" w:hAnsi="Candara"/>
        </w:rPr>
      </w:pPr>
    </w:p>
    <w:p w14:paraId="0F0DAE11" w14:textId="77777777" w:rsidR="0095781B" w:rsidRDefault="0095781B" w:rsidP="0095781B">
      <w:pPr>
        <w:pStyle w:val="Listenabsatz"/>
        <w:jc w:val="right"/>
        <w:rPr>
          <w:rFonts w:ascii="Candara" w:hAnsi="Candara"/>
        </w:rPr>
      </w:pPr>
    </w:p>
    <w:p w14:paraId="1ADB7E0C" w14:textId="77777777" w:rsidR="0095781B" w:rsidRDefault="0095781B" w:rsidP="0095781B">
      <w:pPr>
        <w:pStyle w:val="Listenabsatz"/>
        <w:jc w:val="right"/>
        <w:rPr>
          <w:rFonts w:ascii="Candara" w:hAnsi="Candara"/>
        </w:rPr>
      </w:pPr>
    </w:p>
    <w:p w14:paraId="717F4ADA" w14:textId="77777777" w:rsidR="0095781B" w:rsidRPr="0095781B" w:rsidRDefault="0095781B" w:rsidP="0095781B">
      <w:pPr>
        <w:jc w:val="right"/>
        <w:rPr>
          <w:rFonts w:ascii="Candara" w:hAnsi="Candara"/>
          <w:b/>
        </w:rPr>
      </w:pPr>
      <w:r w:rsidRPr="0095781B">
        <w:rPr>
          <w:rFonts w:ascii="Candara" w:hAnsi="Candara"/>
          <w:b/>
        </w:rPr>
        <w:t>Quellenangabe:</w:t>
      </w:r>
    </w:p>
    <w:p w14:paraId="3B678BC0" w14:textId="77777777" w:rsidR="0095781B" w:rsidRDefault="0095781B" w:rsidP="0095781B">
      <w:pPr>
        <w:pStyle w:val="Listenabsatz"/>
        <w:jc w:val="right"/>
        <w:rPr>
          <w:rFonts w:ascii="Candara" w:hAnsi="Candara"/>
        </w:rPr>
      </w:pPr>
    </w:p>
    <w:p w14:paraId="0E6916A6" w14:textId="77777777" w:rsidR="0095781B" w:rsidRPr="0095781B" w:rsidRDefault="0095781B" w:rsidP="0095781B">
      <w:pPr>
        <w:jc w:val="right"/>
        <w:rPr>
          <w:rFonts w:ascii="Candara" w:hAnsi="Candara"/>
        </w:rPr>
      </w:pPr>
      <w:r w:rsidRPr="0095781B">
        <w:rPr>
          <w:rFonts w:ascii="Candara" w:hAnsi="Candara"/>
        </w:rPr>
        <w:t>Orientierungsplan für Bildung und Erziehung in Baden-Württemberg</w:t>
      </w:r>
    </w:p>
    <w:p w14:paraId="7096A63C" w14:textId="77777777" w:rsidR="0095781B" w:rsidRPr="0095781B" w:rsidRDefault="0095781B" w:rsidP="0095781B">
      <w:pPr>
        <w:jc w:val="right"/>
        <w:rPr>
          <w:rFonts w:ascii="Candara" w:hAnsi="Candara"/>
        </w:rPr>
      </w:pPr>
      <w:r w:rsidRPr="0095781B">
        <w:rPr>
          <w:rFonts w:ascii="Candara" w:hAnsi="Candara"/>
        </w:rPr>
        <w:t>Herausgeber: Herder-Verlag, Freiburg im Breisgau 2014</w:t>
      </w:r>
    </w:p>
    <w:p w14:paraId="5E743405" w14:textId="77777777" w:rsidR="0095781B" w:rsidRDefault="0095781B" w:rsidP="0095781B">
      <w:pPr>
        <w:pStyle w:val="Listenabsatz"/>
        <w:jc w:val="right"/>
        <w:rPr>
          <w:rFonts w:ascii="Candara" w:hAnsi="Candara"/>
        </w:rPr>
      </w:pPr>
    </w:p>
    <w:p w14:paraId="2AFC9722" w14:textId="77777777" w:rsidR="0095781B" w:rsidRPr="0095781B" w:rsidRDefault="0095781B" w:rsidP="0095781B">
      <w:pPr>
        <w:jc w:val="right"/>
        <w:rPr>
          <w:rFonts w:ascii="Candara" w:hAnsi="Candara"/>
        </w:rPr>
      </w:pPr>
      <w:r w:rsidRPr="0095781B">
        <w:rPr>
          <w:rFonts w:ascii="Candara" w:hAnsi="Candara"/>
        </w:rPr>
        <w:t>Kindertagesbetreuungsgesetz</w:t>
      </w:r>
    </w:p>
    <w:p w14:paraId="373EBBBC" w14:textId="77777777" w:rsidR="0095781B" w:rsidRPr="0095781B" w:rsidRDefault="0095781B" w:rsidP="0095781B">
      <w:pPr>
        <w:jc w:val="right"/>
        <w:rPr>
          <w:rFonts w:ascii="Candara" w:hAnsi="Candara"/>
        </w:rPr>
      </w:pPr>
      <w:r w:rsidRPr="0095781B">
        <w:rPr>
          <w:rFonts w:ascii="Candara" w:hAnsi="Candara"/>
        </w:rPr>
        <w:t>Sozialgesetzbuch § VIII</w:t>
      </w:r>
    </w:p>
    <w:p w14:paraId="7CB4E09A" w14:textId="77777777" w:rsidR="0095781B" w:rsidRDefault="0095781B" w:rsidP="0095781B">
      <w:pPr>
        <w:pStyle w:val="Listenabsatz"/>
        <w:jc w:val="right"/>
        <w:rPr>
          <w:rFonts w:ascii="Candara" w:hAnsi="Candara"/>
        </w:rPr>
      </w:pPr>
    </w:p>
    <w:p w14:paraId="421974D2" w14:textId="77777777" w:rsidR="0095781B" w:rsidRDefault="0095781B" w:rsidP="0095781B">
      <w:pPr>
        <w:pStyle w:val="Listenabsatz"/>
        <w:jc w:val="right"/>
        <w:rPr>
          <w:rFonts w:ascii="Candara" w:hAnsi="Candara"/>
        </w:rPr>
      </w:pPr>
    </w:p>
    <w:p w14:paraId="65A38650" w14:textId="77777777" w:rsidR="0095781B" w:rsidRDefault="0095781B" w:rsidP="0095781B">
      <w:pPr>
        <w:pStyle w:val="Listenabsatz"/>
        <w:jc w:val="right"/>
        <w:rPr>
          <w:rFonts w:ascii="Candara" w:hAnsi="Candara"/>
        </w:rPr>
      </w:pPr>
    </w:p>
    <w:p w14:paraId="4D6485BA" w14:textId="77777777" w:rsidR="0095781B" w:rsidRPr="0095781B" w:rsidRDefault="0095781B" w:rsidP="0095781B">
      <w:pPr>
        <w:jc w:val="right"/>
        <w:rPr>
          <w:rFonts w:ascii="Candara" w:hAnsi="Candara"/>
          <w:b/>
        </w:rPr>
      </w:pPr>
      <w:r w:rsidRPr="0095781B">
        <w:rPr>
          <w:rFonts w:ascii="Candara" w:hAnsi="Candara"/>
          <w:b/>
        </w:rPr>
        <w:t xml:space="preserve">Stand: </w:t>
      </w:r>
    </w:p>
    <w:p w14:paraId="246B022B" w14:textId="77777777" w:rsidR="0095781B" w:rsidRPr="0095781B" w:rsidRDefault="0095781B" w:rsidP="0095781B">
      <w:pPr>
        <w:jc w:val="right"/>
        <w:rPr>
          <w:rFonts w:ascii="Candara" w:hAnsi="Candara"/>
        </w:rPr>
      </w:pPr>
    </w:p>
    <w:p w14:paraId="63A4BE57" w14:textId="7F81621A" w:rsidR="0095781B" w:rsidRPr="0095781B" w:rsidRDefault="00F23C8A" w:rsidP="00F23C8A">
      <w:pPr>
        <w:pStyle w:val="Listenabsatz"/>
        <w:jc w:val="right"/>
        <w:rPr>
          <w:rFonts w:ascii="Candara" w:hAnsi="Candara"/>
        </w:rPr>
      </w:pPr>
      <w:r>
        <w:rPr>
          <w:rFonts w:ascii="Candara" w:hAnsi="Candara"/>
        </w:rPr>
        <w:t>März 2024</w:t>
      </w:r>
    </w:p>
    <w:sectPr w:rsidR="0095781B" w:rsidRPr="0095781B" w:rsidSect="00DE0D0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0BFD2" w14:textId="77777777" w:rsidR="00DE0D06" w:rsidRDefault="00DE0D06" w:rsidP="00B53573">
      <w:r>
        <w:separator/>
      </w:r>
    </w:p>
  </w:endnote>
  <w:endnote w:type="continuationSeparator" w:id="0">
    <w:p w14:paraId="79A12C8C" w14:textId="77777777" w:rsidR="00DE0D06" w:rsidRDefault="00DE0D06" w:rsidP="00B5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970839"/>
      <w:docPartObj>
        <w:docPartGallery w:val="Page Numbers (Bottom of Page)"/>
        <w:docPartUnique/>
      </w:docPartObj>
    </w:sdtPr>
    <w:sdtContent>
      <w:p w14:paraId="18B6F13A" w14:textId="77777777" w:rsidR="00253890" w:rsidRDefault="00253890">
        <w:pPr>
          <w:pStyle w:val="Fuzeile"/>
          <w:jc w:val="right"/>
        </w:pPr>
        <w:r>
          <w:fldChar w:fldCharType="begin"/>
        </w:r>
        <w:r>
          <w:instrText>PAGE   \* MERGEFORMAT</w:instrText>
        </w:r>
        <w:r>
          <w:fldChar w:fldCharType="separate"/>
        </w:r>
        <w:r w:rsidR="0017117F">
          <w:rPr>
            <w:noProof/>
          </w:rPr>
          <w:t>22</w:t>
        </w:r>
        <w:r>
          <w:fldChar w:fldCharType="end"/>
        </w:r>
      </w:p>
    </w:sdtContent>
  </w:sdt>
  <w:p w14:paraId="3D50FD03" w14:textId="77777777" w:rsidR="00253890" w:rsidRDefault="002538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4398" w14:textId="77777777" w:rsidR="00DE0D06" w:rsidRDefault="00DE0D06" w:rsidP="00B53573">
      <w:r>
        <w:separator/>
      </w:r>
    </w:p>
  </w:footnote>
  <w:footnote w:type="continuationSeparator" w:id="0">
    <w:p w14:paraId="2C5D1DCC" w14:textId="77777777" w:rsidR="00DE0D06" w:rsidRDefault="00DE0D06" w:rsidP="00B5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B34"/>
    <w:multiLevelType w:val="hybridMultilevel"/>
    <w:tmpl w:val="05944658"/>
    <w:lvl w:ilvl="0" w:tplc="04070003">
      <w:start w:val="1"/>
      <w:numFmt w:val="bullet"/>
      <w:lvlText w:val="o"/>
      <w:lvlJc w:val="left"/>
      <w:pPr>
        <w:ind w:left="3555" w:hanging="360"/>
      </w:pPr>
      <w:rPr>
        <w:rFonts w:ascii="Courier New" w:hAnsi="Courier New" w:cs="Courier New"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1" w15:restartNumberingAfterBreak="0">
    <w:nsid w:val="01B2268A"/>
    <w:multiLevelType w:val="hybridMultilevel"/>
    <w:tmpl w:val="47BEC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94267"/>
    <w:multiLevelType w:val="hybridMultilevel"/>
    <w:tmpl w:val="00D68C1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3B267A2"/>
    <w:multiLevelType w:val="hybridMultilevel"/>
    <w:tmpl w:val="E416A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6B3CD9"/>
    <w:multiLevelType w:val="hybridMultilevel"/>
    <w:tmpl w:val="417802C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9C274B"/>
    <w:multiLevelType w:val="hybridMultilevel"/>
    <w:tmpl w:val="1E4C89F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2E176FA"/>
    <w:multiLevelType w:val="hybridMultilevel"/>
    <w:tmpl w:val="559CC58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81D4BF6"/>
    <w:multiLevelType w:val="hybridMultilevel"/>
    <w:tmpl w:val="A036B6D2"/>
    <w:lvl w:ilvl="0" w:tplc="04070003">
      <w:start w:val="1"/>
      <w:numFmt w:val="bullet"/>
      <w:lvlText w:val="o"/>
      <w:lvlJc w:val="left"/>
      <w:pPr>
        <w:ind w:left="2136" w:hanging="360"/>
      </w:pPr>
      <w:rPr>
        <w:rFonts w:ascii="Courier New" w:hAnsi="Courier New" w:cs="Courier New"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1C8D0A37"/>
    <w:multiLevelType w:val="hybridMultilevel"/>
    <w:tmpl w:val="0630C1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5B44F6"/>
    <w:multiLevelType w:val="hybridMultilevel"/>
    <w:tmpl w:val="95FE9614"/>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5242259"/>
    <w:multiLevelType w:val="hybridMultilevel"/>
    <w:tmpl w:val="F0DE2B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270F2121"/>
    <w:multiLevelType w:val="hybridMultilevel"/>
    <w:tmpl w:val="2D5EE4D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71451E5"/>
    <w:multiLevelType w:val="hybridMultilevel"/>
    <w:tmpl w:val="081EE8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E557F2"/>
    <w:multiLevelType w:val="hybridMultilevel"/>
    <w:tmpl w:val="5D40DD8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FE7B49"/>
    <w:multiLevelType w:val="hybridMultilevel"/>
    <w:tmpl w:val="FCCA5B9A"/>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208104E"/>
    <w:multiLevelType w:val="hybridMultilevel"/>
    <w:tmpl w:val="593CA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3418AD"/>
    <w:multiLevelType w:val="hybridMultilevel"/>
    <w:tmpl w:val="5996679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3FF55ACD"/>
    <w:multiLevelType w:val="hybridMultilevel"/>
    <w:tmpl w:val="C0B8EFE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571801"/>
    <w:multiLevelType w:val="hybridMultilevel"/>
    <w:tmpl w:val="30383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57C6233"/>
    <w:multiLevelType w:val="hybridMultilevel"/>
    <w:tmpl w:val="05DC1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F4204B"/>
    <w:multiLevelType w:val="hybridMultilevel"/>
    <w:tmpl w:val="40DA3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692BAE"/>
    <w:multiLevelType w:val="hybridMultilevel"/>
    <w:tmpl w:val="D6B20A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CB53EC"/>
    <w:multiLevelType w:val="hybridMultilevel"/>
    <w:tmpl w:val="A0F8C6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CA4004"/>
    <w:multiLevelType w:val="hybridMultilevel"/>
    <w:tmpl w:val="3E3E2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150250"/>
    <w:multiLevelType w:val="hybridMultilevel"/>
    <w:tmpl w:val="D3E4765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5E8906BC"/>
    <w:multiLevelType w:val="hybridMultilevel"/>
    <w:tmpl w:val="34E8F00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1664DFD"/>
    <w:multiLevelType w:val="hybridMultilevel"/>
    <w:tmpl w:val="359ABB4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751B6C"/>
    <w:multiLevelType w:val="hybridMultilevel"/>
    <w:tmpl w:val="998C1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39513F0"/>
    <w:multiLevelType w:val="hybridMultilevel"/>
    <w:tmpl w:val="4888EEE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9" w15:restartNumberingAfterBreak="0">
    <w:nsid w:val="710518DA"/>
    <w:multiLevelType w:val="hybridMultilevel"/>
    <w:tmpl w:val="BEEE44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A678C5"/>
    <w:multiLevelType w:val="hybridMultilevel"/>
    <w:tmpl w:val="7F82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9C448A"/>
    <w:multiLevelType w:val="hybridMultilevel"/>
    <w:tmpl w:val="AAF64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16419708">
    <w:abstractNumId w:val="17"/>
  </w:num>
  <w:num w:numId="2" w16cid:durableId="559634881">
    <w:abstractNumId w:val="26"/>
  </w:num>
  <w:num w:numId="3" w16cid:durableId="1417677903">
    <w:abstractNumId w:val="13"/>
  </w:num>
  <w:num w:numId="4" w16cid:durableId="237134525">
    <w:abstractNumId w:val="8"/>
  </w:num>
  <w:num w:numId="5" w16cid:durableId="361562578">
    <w:abstractNumId w:val="20"/>
  </w:num>
  <w:num w:numId="6" w16cid:durableId="698511682">
    <w:abstractNumId w:val="15"/>
  </w:num>
  <w:num w:numId="7" w16cid:durableId="487936966">
    <w:abstractNumId w:val="23"/>
  </w:num>
  <w:num w:numId="8" w16cid:durableId="306210441">
    <w:abstractNumId w:val="21"/>
  </w:num>
  <w:num w:numId="9" w16cid:durableId="1214391299">
    <w:abstractNumId w:val="22"/>
  </w:num>
  <w:num w:numId="10" w16cid:durableId="620497877">
    <w:abstractNumId w:val="3"/>
  </w:num>
  <w:num w:numId="11" w16cid:durableId="331638591">
    <w:abstractNumId w:val="1"/>
  </w:num>
  <w:num w:numId="12" w16cid:durableId="2068919267">
    <w:abstractNumId w:val="30"/>
  </w:num>
  <w:num w:numId="13" w16cid:durableId="1621448649">
    <w:abstractNumId w:val="5"/>
  </w:num>
  <w:num w:numId="14" w16cid:durableId="1856965414">
    <w:abstractNumId w:val="6"/>
  </w:num>
  <w:num w:numId="15" w16cid:durableId="199709305">
    <w:abstractNumId w:val="28"/>
  </w:num>
  <w:num w:numId="16" w16cid:durableId="347292374">
    <w:abstractNumId w:val="11"/>
  </w:num>
  <w:num w:numId="17" w16cid:durableId="2126918491">
    <w:abstractNumId w:val="25"/>
  </w:num>
  <w:num w:numId="18" w16cid:durableId="1753357532">
    <w:abstractNumId w:val="24"/>
  </w:num>
  <w:num w:numId="19" w16cid:durableId="629168939">
    <w:abstractNumId w:val="19"/>
  </w:num>
  <w:num w:numId="20" w16cid:durableId="64113042">
    <w:abstractNumId w:val="12"/>
  </w:num>
  <w:num w:numId="21" w16cid:durableId="1185167735">
    <w:abstractNumId w:val="18"/>
  </w:num>
  <w:num w:numId="22" w16cid:durableId="654339381">
    <w:abstractNumId w:val="31"/>
  </w:num>
  <w:num w:numId="23" w16cid:durableId="1283029611">
    <w:abstractNumId w:val="27"/>
  </w:num>
  <w:num w:numId="24" w16cid:durableId="1750229199">
    <w:abstractNumId w:val="4"/>
  </w:num>
  <w:num w:numId="25" w16cid:durableId="561067155">
    <w:abstractNumId w:val="16"/>
  </w:num>
  <w:num w:numId="26" w16cid:durableId="1075080743">
    <w:abstractNumId w:val="2"/>
  </w:num>
  <w:num w:numId="27" w16cid:durableId="2113476677">
    <w:abstractNumId w:val="10"/>
  </w:num>
  <w:num w:numId="28" w16cid:durableId="270473210">
    <w:abstractNumId w:val="29"/>
  </w:num>
  <w:num w:numId="29" w16cid:durableId="1577284879">
    <w:abstractNumId w:val="0"/>
  </w:num>
  <w:num w:numId="30" w16cid:durableId="454763365">
    <w:abstractNumId w:val="7"/>
  </w:num>
  <w:num w:numId="31" w16cid:durableId="755252698">
    <w:abstractNumId w:val="9"/>
  </w:num>
  <w:num w:numId="32" w16cid:durableId="15602466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73"/>
    <w:rsid w:val="000A5A19"/>
    <w:rsid w:val="000D0610"/>
    <w:rsid w:val="0017117F"/>
    <w:rsid w:val="00185E54"/>
    <w:rsid w:val="00195AA9"/>
    <w:rsid w:val="0024576D"/>
    <w:rsid w:val="00253890"/>
    <w:rsid w:val="00286E1B"/>
    <w:rsid w:val="002B1A94"/>
    <w:rsid w:val="002F3088"/>
    <w:rsid w:val="00302B70"/>
    <w:rsid w:val="003B5295"/>
    <w:rsid w:val="00460753"/>
    <w:rsid w:val="00495E2F"/>
    <w:rsid w:val="004A307F"/>
    <w:rsid w:val="004A7B2B"/>
    <w:rsid w:val="004C00CE"/>
    <w:rsid w:val="004C369B"/>
    <w:rsid w:val="004E2A2C"/>
    <w:rsid w:val="00545D43"/>
    <w:rsid w:val="00637800"/>
    <w:rsid w:val="006F69F3"/>
    <w:rsid w:val="00790251"/>
    <w:rsid w:val="007F1F15"/>
    <w:rsid w:val="00853E99"/>
    <w:rsid w:val="00875AFF"/>
    <w:rsid w:val="00882E3D"/>
    <w:rsid w:val="008970D2"/>
    <w:rsid w:val="008A01B8"/>
    <w:rsid w:val="008E2658"/>
    <w:rsid w:val="00906F4D"/>
    <w:rsid w:val="009245C7"/>
    <w:rsid w:val="00927504"/>
    <w:rsid w:val="00935BF7"/>
    <w:rsid w:val="0095781B"/>
    <w:rsid w:val="00A4228F"/>
    <w:rsid w:val="00A90B84"/>
    <w:rsid w:val="00A95453"/>
    <w:rsid w:val="00AC56CF"/>
    <w:rsid w:val="00B15A43"/>
    <w:rsid w:val="00B24973"/>
    <w:rsid w:val="00B53573"/>
    <w:rsid w:val="00BB0AFD"/>
    <w:rsid w:val="00C7636F"/>
    <w:rsid w:val="00D325E7"/>
    <w:rsid w:val="00DB4AA9"/>
    <w:rsid w:val="00DD1445"/>
    <w:rsid w:val="00DE0D06"/>
    <w:rsid w:val="00E30AB6"/>
    <w:rsid w:val="00E80619"/>
    <w:rsid w:val="00EB199E"/>
    <w:rsid w:val="00F00B78"/>
    <w:rsid w:val="00F11690"/>
    <w:rsid w:val="00F23C8A"/>
    <w:rsid w:val="00F430E5"/>
    <w:rsid w:val="00F74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F458"/>
  <w15:chartTrackingRefBased/>
  <w15:docId w15:val="{86DAF286-EABF-40B5-A191-7379D12D7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357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B5357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7636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3573"/>
    <w:pPr>
      <w:tabs>
        <w:tab w:val="center" w:pos="4536"/>
        <w:tab w:val="right" w:pos="9072"/>
      </w:tabs>
    </w:pPr>
  </w:style>
  <w:style w:type="character" w:customStyle="1" w:styleId="KopfzeileZchn">
    <w:name w:val="Kopfzeile Zchn"/>
    <w:basedOn w:val="Absatz-Standardschriftart"/>
    <w:link w:val="Kopfzeile"/>
    <w:uiPriority w:val="99"/>
    <w:rsid w:val="00B5357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53573"/>
    <w:pPr>
      <w:tabs>
        <w:tab w:val="center" w:pos="4536"/>
        <w:tab w:val="right" w:pos="9072"/>
      </w:tabs>
    </w:pPr>
  </w:style>
  <w:style w:type="character" w:customStyle="1" w:styleId="FuzeileZchn">
    <w:name w:val="Fußzeile Zchn"/>
    <w:basedOn w:val="Absatz-Standardschriftart"/>
    <w:link w:val="Fuzeile"/>
    <w:uiPriority w:val="99"/>
    <w:rsid w:val="00B53573"/>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53573"/>
    <w:rPr>
      <w:rFonts w:asciiTheme="majorHAnsi" w:eastAsiaTheme="majorEastAsia" w:hAnsiTheme="majorHAnsi" w:cstheme="majorBidi"/>
      <w:color w:val="2E74B5" w:themeColor="accent1" w:themeShade="BF"/>
      <w:sz w:val="32"/>
      <w:szCs w:val="32"/>
      <w:lang w:eastAsia="de-DE"/>
    </w:rPr>
  </w:style>
  <w:style w:type="paragraph" w:styleId="Inhaltsverzeichnisberschrift">
    <w:name w:val="TOC Heading"/>
    <w:basedOn w:val="berschrift1"/>
    <w:next w:val="Standard"/>
    <w:uiPriority w:val="39"/>
    <w:unhideWhenUsed/>
    <w:qFormat/>
    <w:rsid w:val="00B53573"/>
    <w:pPr>
      <w:spacing w:line="259" w:lineRule="auto"/>
      <w:outlineLvl w:val="9"/>
    </w:pPr>
  </w:style>
  <w:style w:type="character" w:customStyle="1" w:styleId="berschrift2Zchn">
    <w:name w:val="Überschrift 2 Zchn"/>
    <w:basedOn w:val="Absatz-Standardschriftart"/>
    <w:link w:val="berschrift2"/>
    <w:uiPriority w:val="9"/>
    <w:rsid w:val="00C7636F"/>
    <w:rPr>
      <w:rFonts w:asciiTheme="majorHAnsi" w:eastAsiaTheme="majorEastAsia" w:hAnsiTheme="majorHAnsi" w:cstheme="majorBidi"/>
      <w:color w:val="2E74B5" w:themeColor="accent1" w:themeShade="BF"/>
      <w:sz w:val="26"/>
      <w:szCs w:val="26"/>
      <w:lang w:eastAsia="de-DE"/>
    </w:rPr>
  </w:style>
  <w:style w:type="paragraph" w:styleId="Verzeichnis1">
    <w:name w:val="toc 1"/>
    <w:basedOn w:val="Standard"/>
    <w:next w:val="Standard"/>
    <w:autoRedefine/>
    <w:uiPriority w:val="39"/>
    <w:unhideWhenUsed/>
    <w:rsid w:val="00DD1445"/>
    <w:pPr>
      <w:spacing w:after="100"/>
    </w:pPr>
  </w:style>
  <w:style w:type="paragraph" w:styleId="Verzeichnis2">
    <w:name w:val="toc 2"/>
    <w:basedOn w:val="Standard"/>
    <w:next w:val="Standard"/>
    <w:autoRedefine/>
    <w:uiPriority w:val="39"/>
    <w:unhideWhenUsed/>
    <w:rsid w:val="00DD1445"/>
    <w:pPr>
      <w:spacing w:after="100"/>
      <w:ind w:left="240"/>
    </w:pPr>
  </w:style>
  <w:style w:type="character" w:styleId="Hyperlink">
    <w:name w:val="Hyperlink"/>
    <w:basedOn w:val="Absatz-Standardschriftart"/>
    <w:uiPriority w:val="99"/>
    <w:unhideWhenUsed/>
    <w:rsid w:val="00DD1445"/>
    <w:rPr>
      <w:color w:val="0563C1" w:themeColor="hyperlink"/>
      <w:u w:val="single"/>
    </w:rPr>
  </w:style>
  <w:style w:type="paragraph" w:styleId="Listenabsatz">
    <w:name w:val="List Paragraph"/>
    <w:basedOn w:val="Standard"/>
    <w:uiPriority w:val="34"/>
    <w:qFormat/>
    <w:rsid w:val="00A90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1691">
      <w:bodyDiv w:val="1"/>
      <w:marLeft w:val="0"/>
      <w:marRight w:val="0"/>
      <w:marTop w:val="0"/>
      <w:marBottom w:val="0"/>
      <w:divBdr>
        <w:top w:val="none" w:sz="0" w:space="0" w:color="auto"/>
        <w:left w:val="none" w:sz="0" w:space="0" w:color="auto"/>
        <w:bottom w:val="none" w:sz="0" w:space="0" w:color="auto"/>
        <w:right w:val="none" w:sz="0" w:space="0" w:color="auto"/>
      </w:divBdr>
    </w:div>
    <w:div w:id="129541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306EA-CD45-4AE4-9D6E-28D9D1CB3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3692</Words>
  <Characters>23263</Characters>
  <Application>Microsoft Office Word</Application>
  <DocSecurity>0</DocSecurity>
  <Lines>193</Lines>
  <Paragraphs>53</Paragraphs>
  <ScaleCrop>false</ScaleCrop>
  <HeadingPairs>
    <vt:vector size="2" baseType="variant">
      <vt:variant>
        <vt:lpstr>Titel</vt:lpstr>
      </vt:variant>
      <vt:variant>
        <vt:i4>1</vt:i4>
      </vt:variant>
    </vt:vector>
  </HeadingPairs>
  <TitlesOfParts>
    <vt:vector size="1" baseType="lpstr">
      <vt:lpstr/>
    </vt:vector>
  </TitlesOfParts>
  <Company>Kindergarten Abenteuerland</Company>
  <LinksUpToDate>false</LinksUpToDate>
  <CharactersWithSpaces>26902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Kindergarten Abenteuerland</dc:creator>
  <cp:keywords/>
  <dc:description/>
  <cp:lastModifiedBy>Kindergärten Gemeinde Wald</cp:lastModifiedBy>
  <cp:revision>9</cp:revision>
  <cp:lastPrinted>2024-02-19T13:20:00Z</cp:lastPrinted>
  <dcterms:created xsi:type="dcterms:W3CDTF">2020-04-02T13:56:00Z</dcterms:created>
  <dcterms:modified xsi:type="dcterms:W3CDTF">2024-02-19T13:25:00Z</dcterms:modified>
</cp:coreProperties>
</file>